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70" w:rsidRDefault="003D1C70" w:rsidP="003D1C70">
      <w:pPr>
        <w:spacing w:after="0"/>
        <w:jc w:val="both"/>
        <w:rPr>
          <w:sz w:val="24"/>
          <w:szCs w:val="24"/>
        </w:rPr>
      </w:pPr>
      <w:r w:rsidRPr="003D1C70">
        <w:rPr>
          <w:sz w:val="24"/>
          <w:szCs w:val="24"/>
        </w:rPr>
        <w:t>и форм, изображенных на рисунке, и преобладающие цветовые тона. Яркие краски выражают творческое начало, позитивное эмоциональное состояние; преобладание пастельных тонов свидетельствует о высокой чувствительности.</w:t>
      </w:r>
    </w:p>
    <w:p w:rsidR="003D1C70" w:rsidRPr="003D1C70" w:rsidRDefault="003D1C70" w:rsidP="003D1C70">
      <w:pPr>
        <w:spacing w:after="0" w:line="240" w:lineRule="auto"/>
        <w:jc w:val="both"/>
        <w:rPr>
          <w:b/>
          <w:i/>
          <w:sz w:val="24"/>
          <w:szCs w:val="24"/>
        </w:rPr>
      </w:pPr>
      <w:r w:rsidRPr="003D1C70">
        <w:rPr>
          <w:b/>
          <w:i/>
          <w:sz w:val="24"/>
          <w:szCs w:val="24"/>
        </w:rPr>
        <w:t xml:space="preserve">Музыкотерапия - это метод </w:t>
      </w:r>
      <w:proofErr w:type="spellStart"/>
      <w:r w:rsidRPr="003D1C70">
        <w:rPr>
          <w:b/>
          <w:i/>
          <w:sz w:val="24"/>
          <w:szCs w:val="24"/>
        </w:rPr>
        <w:t>арт-терапии</w:t>
      </w:r>
      <w:proofErr w:type="spellEnd"/>
      <w:r w:rsidRPr="003D1C70">
        <w:rPr>
          <w:b/>
          <w:i/>
          <w:sz w:val="24"/>
          <w:szCs w:val="24"/>
        </w:rPr>
        <w:t>.</w:t>
      </w:r>
    </w:p>
    <w:p w:rsidR="003D1C70" w:rsidRDefault="003D1C70" w:rsidP="003D1C70">
      <w:pPr>
        <w:spacing w:after="0" w:line="240" w:lineRule="auto"/>
        <w:jc w:val="both"/>
        <w:rPr>
          <w:sz w:val="24"/>
          <w:szCs w:val="24"/>
        </w:rPr>
      </w:pPr>
      <w:r w:rsidRPr="003D1C70">
        <w:rPr>
          <w:sz w:val="24"/>
          <w:szCs w:val="24"/>
        </w:rPr>
        <w:t xml:space="preserve">Музыкальная </w:t>
      </w:r>
      <w:proofErr w:type="spellStart"/>
      <w:r w:rsidRPr="003D1C70">
        <w:rPr>
          <w:sz w:val="24"/>
          <w:szCs w:val="24"/>
        </w:rPr>
        <w:t>арт-терапия</w:t>
      </w:r>
      <w:proofErr w:type="spellEnd"/>
      <w:r w:rsidRPr="003D1C70">
        <w:rPr>
          <w:sz w:val="24"/>
          <w:szCs w:val="24"/>
        </w:rPr>
        <w:t xml:space="preserve"> основана на процессе слушания музыки и </w:t>
      </w:r>
      <w:proofErr w:type="spellStart"/>
      <w:r w:rsidRPr="003D1C70">
        <w:rPr>
          <w:sz w:val="24"/>
          <w:szCs w:val="24"/>
        </w:rPr>
        <w:t>музицирования</w:t>
      </w:r>
      <w:proofErr w:type="spellEnd"/>
      <w:r w:rsidRPr="003D1C70">
        <w:rPr>
          <w:sz w:val="24"/>
          <w:szCs w:val="24"/>
        </w:rPr>
        <w:t>. Еще в XIX в. ученые установили, что эмоции вызывают изменения пульса, дыхания, скорости реакции, мускульной силы и т.д. Различные по эмоционально-образному содержанию музыкальные произведения по-разному воздействуют на организм человека, вызывая различные эмоции и, соответственно, разные биохимические процессы</w:t>
      </w:r>
      <w:r>
        <w:rPr>
          <w:sz w:val="24"/>
          <w:szCs w:val="24"/>
        </w:rPr>
        <w:t>.</w:t>
      </w:r>
    </w:p>
    <w:p w:rsidR="003D1C70" w:rsidRPr="003D1C70" w:rsidRDefault="003D1C70" w:rsidP="003D1C70">
      <w:pPr>
        <w:spacing w:after="0" w:line="240" w:lineRule="auto"/>
        <w:jc w:val="both"/>
        <w:rPr>
          <w:b/>
          <w:bCs/>
          <w:i/>
          <w:iCs/>
          <w:color w:val="FF0000"/>
          <w:sz w:val="24"/>
          <w:szCs w:val="24"/>
        </w:rPr>
      </w:pPr>
    </w:p>
    <w:p w:rsidR="003D1C70" w:rsidRPr="003D1C70" w:rsidRDefault="003D1C70" w:rsidP="003D1C70">
      <w:pPr>
        <w:spacing w:after="0" w:line="240" w:lineRule="auto"/>
        <w:jc w:val="both"/>
        <w:rPr>
          <w:b/>
          <w:sz w:val="24"/>
          <w:szCs w:val="24"/>
        </w:rPr>
      </w:pPr>
      <w:r w:rsidRPr="003D1C70">
        <w:rPr>
          <w:b/>
          <w:i/>
          <w:sz w:val="24"/>
          <w:szCs w:val="24"/>
        </w:rPr>
        <w:t xml:space="preserve">Методы </w:t>
      </w:r>
      <w:proofErr w:type="spellStart"/>
      <w:r w:rsidRPr="003D1C70">
        <w:rPr>
          <w:b/>
          <w:i/>
          <w:sz w:val="24"/>
          <w:szCs w:val="24"/>
        </w:rPr>
        <w:t>игротерапии</w:t>
      </w:r>
      <w:proofErr w:type="spellEnd"/>
      <w:r w:rsidRPr="003D1C70">
        <w:rPr>
          <w:b/>
          <w:i/>
          <w:sz w:val="24"/>
          <w:szCs w:val="24"/>
        </w:rPr>
        <w:t xml:space="preserve"> - это широкие возможности</w:t>
      </w:r>
      <w:r w:rsidRPr="003D1C70">
        <w:rPr>
          <w:b/>
          <w:sz w:val="24"/>
          <w:szCs w:val="24"/>
        </w:rPr>
        <w:t>.</w:t>
      </w:r>
    </w:p>
    <w:p w:rsidR="003D1C70" w:rsidRDefault="003D1C70" w:rsidP="003D1C70">
      <w:pPr>
        <w:spacing w:after="0" w:line="240" w:lineRule="auto"/>
        <w:jc w:val="both"/>
        <w:rPr>
          <w:sz w:val="24"/>
          <w:szCs w:val="24"/>
        </w:rPr>
      </w:pPr>
      <w:r w:rsidRPr="003D1C70">
        <w:rPr>
          <w:sz w:val="24"/>
          <w:szCs w:val="24"/>
        </w:rPr>
        <w:t xml:space="preserve"> Современная наука рассматривает методы </w:t>
      </w:r>
      <w:proofErr w:type="spellStart"/>
      <w:r w:rsidRPr="003D1C70">
        <w:rPr>
          <w:sz w:val="24"/>
          <w:szCs w:val="24"/>
        </w:rPr>
        <w:t>игротерапии</w:t>
      </w:r>
      <w:proofErr w:type="spellEnd"/>
      <w:r w:rsidRPr="003D1C70">
        <w:rPr>
          <w:sz w:val="24"/>
          <w:szCs w:val="24"/>
        </w:rPr>
        <w:t xml:space="preserve"> как одно из наиболее эффективных средств коррекции. В его основе лежит признание того, что игра оказывает сильное влияние на развитие личности.</w:t>
      </w:r>
    </w:p>
    <w:p w:rsidR="003D1C70" w:rsidRPr="003D1C70" w:rsidRDefault="003D1C70" w:rsidP="003D1C70">
      <w:pPr>
        <w:spacing w:after="0" w:line="240" w:lineRule="auto"/>
        <w:jc w:val="both"/>
        <w:rPr>
          <w:b/>
          <w:bCs/>
          <w:i/>
          <w:iCs/>
          <w:color w:val="FF0000"/>
          <w:sz w:val="24"/>
          <w:szCs w:val="24"/>
        </w:rPr>
      </w:pPr>
    </w:p>
    <w:p w:rsidR="003D1C70" w:rsidRPr="003D1C70" w:rsidRDefault="003D1C70" w:rsidP="003D1C70">
      <w:pPr>
        <w:spacing w:after="0" w:line="240" w:lineRule="auto"/>
        <w:jc w:val="both"/>
        <w:rPr>
          <w:b/>
          <w:i/>
          <w:sz w:val="24"/>
          <w:szCs w:val="24"/>
        </w:rPr>
      </w:pPr>
      <w:proofErr w:type="spellStart"/>
      <w:r w:rsidRPr="003D1C70">
        <w:rPr>
          <w:b/>
          <w:i/>
          <w:sz w:val="28"/>
          <w:szCs w:val="28"/>
        </w:rPr>
        <w:t>С</w:t>
      </w:r>
      <w:r w:rsidRPr="003D1C70">
        <w:rPr>
          <w:b/>
          <w:i/>
          <w:sz w:val="24"/>
          <w:szCs w:val="24"/>
        </w:rPr>
        <w:t>казкотерапия</w:t>
      </w:r>
      <w:proofErr w:type="spellEnd"/>
      <w:r w:rsidRPr="003D1C70">
        <w:rPr>
          <w:b/>
          <w:i/>
          <w:sz w:val="24"/>
          <w:szCs w:val="24"/>
        </w:rPr>
        <w:t xml:space="preserve"> это процесс обучения.</w:t>
      </w:r>
    </w:p>
    <w:p w:rsidR="003D1C70" w:rsidRPr="003D1C70" w:rsidRDefault="00C327E3" w:rsidP="003D1C70">
      <w:pPr>
        <w:spacing w:after="0" w:line="240" w:lineRule="auto"/>
        <w:jc w:val="both"/>
        <w:rPr>
          <w:b/>
          <w:bCs/>
          <w:i/>
          <w:iCs/>
          <w:color w:val="FF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6750685</wp:posOffset>
            </wp:positionH>
            <wp:positionV relativeFrom="paragraph">
              <wp:posOffset>-5253355</wp:posOffset>
            </wp:positionV>
            <wp:extent cx="3086100" cy="904875"/>
            <wp:effectExtent l="19050" t="0" r="0" b="0"/>
            <wp:wrapTight wrapText="bothSides">
              <wp:wrapPolygon edited="0">
                <wp:start x="-133" y="0"/>
                <wp:lineTo x="-133" y="21373"/>
                <wp:lineTo x="21600" y="21373"/>
                <wp:lineTo x="21600" y="0"/>
                <wp:lineTo x="-133" y="0"/>
              </wp:wrapPolygon>
            </wp:wrapTight>
            <wp:docPr id="1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3D1C70" w:rsidRPr="003D1C70">
        <w:rPr>
          <w:sz w:val="24"/>
          <w:szCs w:val="24"/>
        </w:rPr>
        <w:t>Сказкотерапия</w:t>
      </w:r>
      <w:proofErr w:type="spellEnd"/>
      <w:r w:rsidR="003D1C70" w:rsidRPr="003D1C70">
        <w:rPr>
          <w:sz w:val="24"/>
          <w:szCs w:val="24"/>
        </w:rPr>
        <w:t xml:space="preserve"> — это процесс образования связи между сказочными событиями и поведением в реальной жизни. Это процесс </w:t>
      </w:r>
      <w:r w:rsidR="003D1C70" w:rsidRPr="003D1C70">
        <w:rPr>
          <w:sz w:val="24"/>
          <w:szCs w:val="24"/>
        </w:rPr>
        <w:lastRenderedPageBreak/>
        <w:t>переноса сказочных смыслов в реальность. Сказка для ребенка — особая реальность, которая позволяет ему раздвигать рамки обычной жизни и столкнуться со сложными явлениями и чувствами в доступной для понимания ребенком форме.</w:t>
      </w:r>
    </w:p>
    <w:p w:rsidR="003D1C70" w:rsidRDefault="003D1C70" w:rsidP="003D1C70">
      <w:pPr>
        <w:spacing w:after="0"/>
        <w:jc w:val="both"/>
        <w:rPr>
          <w:b/>
          <w:bCs/>
          <w:i/>
          <w:iCs/>
          <w:color w:val="FF0000"/>
          <w:sz w:val="28"/>
          <w:szCs w:val="28"/>
        </w:rPr>
      </w:pPr>
    </w:p>
    <w:p w:rsidR="003D1C70" w:rsidRDefault="003D1C70" w:rsidP="006F0A95">
      <w:pPr>
        <w:spacing w:after="0"/>
        <w:rPr>
          <w:b/>
          <w:bCs/>
          <w:i/>
          <w:iCs/>
          <w:color w:val="FF0000"/>
          <w:sz w:val="28"/>
          <w:szCs w:val="28"/>
        </w:rPr>
      </w:pPr>
    </w:p>
    <w:p w:rsidR="003D1C70" w:rsidRDefault="003D1C70" w:rsidP="006F0A95">
      <w:pPr>
        <w:spacing w:after="0"/>
        <w:rPr>
          <w:b/>
          <w:bCs/>
          <w:i/>
          <w:iCs/>
          <w:color w:val="FF0000"/>
          <w:sz w:val="28"/>
          <w:szCs w:val="28"/>
        </w:rPr>
      </w:pPr>
    </w:p>
    <w:p w:rsidR="003D1C70" w:rsidRDefault="00A437E9" w:rsidP="006F0A95">
      <w:pPr>
        <w:spacing w:after="0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noProof/>
          <w:color w:val="FF0000"/>
          <w:sz w:val="28"/>
          <w:szCs w:val="28"/>
        </w:rPr>
        <w:drawing>
          <wp:inline distT="0" distB="0" distL="0" distR="0">
            <wp:extent cx="3048000" cy="2714625"/>
            <wp:effectExtent l="19050" t="0" r="0" b="0"/>
            <wp:docPr id="1" name="Рисунок 1" descr="E:\73844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738447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07" cy="2719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C70" w:rsidRDefault="003D1C70" w:rsidP="00A437E9">
      <w:pPr>
        <w:spacing w:after="0"/>
        <w:jc w:val="center"/>
        <w:rPr>
          <w:b/>
          <w:bCs/>
          <w:i/>
          <w:iCs/>
          <w:color w:val="FF0000"/>
          <w:sz w:val="28"/>
          <w:szCs w:val="28"/>
        </w:rPr>
      </w:pPr>
    </w:p>
    <w:p w:rsidR="00392EA4" w:rsidRPr="003C30C5" w:rsidRDefault="00392EA4" w:rsidP="00A437E9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</w:rPr>
        <w:t>Социальный педагог отделения социальной диагностики и социально-правовой помощи Ю.В. Никитко</w:t>
      </w:r>
    </w:p>
    <w:p w:rsidR="00392EA4" w:rsidRPr="00B41D88" w:rsidRDefault="00392EA4" w:rsidP="00A437E9">
      <w:pPr>
        <w:spacing w:after="0"/>
        <w:jc w:val="center"/>
        <w:rPr>
          <w:rFonts w:ascii="Cambria" w:hAnsi="Cambria"/>
        </w:rPr>
      </w:pPr>
    </w:p>
    <w:p w:rsidR="00392EA4" w:rsidRPr="00DB7D59" w:rsidRDefault="00392EA4" w:rsidP="00A437E9">
      <w:pPr>
        <w:pStyle w:val="msoaddress"/>
        <w:widowControl w:val="0"/>
        <w:rPr>
          <w:rFonts w:ascii="Times New Roman" w:hAnsi="Times New Roman"/>
          <w:sz w:val="24"/>
          <w:szCs w:val="24"/>
        </w:rPr>
      </w:pPr>
      <w:r w:rsidRPr="00DB7D59">
        <w:rPr>
          <w:rFonts w:ascii="Times New Roman" w:hAnsi="Times New Roman"/>
          <w:sz w:val="24"/>
          <w:szCs w:val="24"/>
        </w:rPr>
        <w:t>Ставропольский край</w:t>
      </w:r>
    </w:p>
    <w:p w:rsidR="00392EA4" w:rsidRPr="00DB7D59" w:rsidRDefault="00392EA4" w:rsidP="00A437E9">
      <w:pPr>
        <w:pStyle w:val="msoaddress"/>
        <w:widowControl w:val="0"/>
        <w:rPr>
          <w:rFonts w:ascii="Times New Roman" w:hAnsi="Times New Roman"/>
          <w:sz w:val="24"/>
          <w:szCs w:val="24"/>
        </w:rPr>
      </w:pPr>
      <w:r w:rsidRPr="00DB7D59">
        <w:rPr>
          <w:rFonts w:ascii="Times New Roman" w:hAnsi="Times New Roman"/>
          <w:sz w:val="24"/>
          <w:szCs w:val="24"/>
        </w:rPr>
        <w:t>Ст. Курская, пер. Школьный, 4а</w:t>
      </w:r>
    </w:p>
    <w:p w:rsidR="00392EA4" w:rsidRPr="00DB7D59" w:rsidRDefault="00392EA4" w:rsidP="00A437E9">
      <w:pPr>
        <w:pStyle w:val="msoaddress"/>
        <w:widowControl w:val="0"/>
        <w:rPr>
          <w:rFonts w:ascii="Times New Roman" w:hAnsi="Times New Roman"/>
          <w:sz w:val="24"/>
          <w:szCs w:val="24"/>
        </w:rPr>
      </w:pPr>
      <w:r w:rsidRPr="00DB7D59">
        <w:rPr>
          <w:rFonts w:ascii="Times New Roman" w:hAnsi="Times New Roman"/>
          <w:sz w:val="24"/>
          <w:szCs w:val="24"/>
        </w:rPr>
        <w:t>8(87964)64235</w:t>
      </w:r>
    </w:p>
    <w:p w:rsidR="00E465AC" w:rsidRPr="00392EA4" w:rsidRDefault="00392EA4" w:rsidP="00A437E9">
      <w:pPr>
        <w:pStyle w:val="msoaddress"/>
        <w:widowControl w:val="0"/>
        <w:rPr>
          <w:rFonts w:ascii="Times New Roman" w:hAnsi="Times New Roman"/>
          <w:sz w:val="24"/>
          <w:szCs w:val="24"/>
        </w:rPr>
      </w:pPr>
      <w:r w:rsidRPr="00DB7D59">
        <w:rPr>
          <w:rFonts w:ascii="Times New Roman" w:hAnsi="Times New Roman"/>
          <w:sz w:val="24"/>
          <w:szCs w:val="24"/>
        </w:rPr>
        <w:t>Официальный сайт:</w:t>
      </w:r>
      <w:r w:rsidRPr="00392E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курский-срцн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ф</w:t>
      </w:r>
      <w:proofErr w:type="spellEnd"/>
    </w:p>
    <w:p w:rsidR="003D1C70" w:rsidRDefault="003D1C70" w:rsidP="003D1C70">
      <w:pPr>
        <w:widowControl w:val="0"/>
        <w:spacing w:after="0"/>
        <w:rPr>
          <w:rFonts w:ascii="Cambria" w:hAnsi="Cambria"/>
          <w:b/>
          <w:i/>
        </w:rPr>
      </w:pPr>
    </w:p>
    <w:p w:rsidR="00A437E9" w:rsidRDefault="00A437E9" w:rsidP="00392EA4">
      <w:pPr>
        <w:widowControl w:val="0"/>
        <w:spacing w:after="0"/>
        <w:jc w:val="center"/>
        <w:rPr>
          <w:rFonts w:ascii="Cambria" w:hAnsi="Cambria"/>
          <w:b/>
          <w:i/>
        </w:rPr>
      </w:pPr>
    </w:p>
    <w:p w:rsidR="003C30C5" w:rsidRPr="00C327E3" w:rsidRDefault="003C30C5" w:rsidP="00C327E3">
      <w:pPr>
        <w:widowControl w:val="0"/>
        <w:spacing w:after="0"/>
        <w:jc w:val="center"/>
        <w:rPr>
          <w:rFonts w:ascii="Book Antiqua" w:hAnsi="Book Antiqua"/>
          <w:b/>
          <w:i/>
        </w:rPr>
      </w:pPr>
      <w:r w:rsidRPr="00634684">
        <w:rPr>
          <w:rFonts w:ascii="Cambria" w:hAnsi="Cambria"/>
          <w:b/>
          <w:i/>
        </w:rPr>
        <w:t xml:space="preserve">Государственное казенное учреждение социального обслуживания «Курский социально – реабилитационный центр для несовершеннолетних </w:t>
      </w:r>
      <w:r w:rsidR="00C327E3" w:rsidRPr="00634684">
        <w:rPr>
          <w:rFonts w:ascii="Cambria" w:hAnsi="Cambria"/>
          <w:b/>
          <w:i/>
        </w:rPr>
        <w:t xml:space="preserve">«Надежда» </w:t>
      </w:r>
      <w:proofErr w:type="gramStart"/>
      <w:r w:rsidR="003D1C70" w:rsidRPr="003D1C70">
        <w:rPr>
          <w:rFonts w:ascii="Verdana" w:hAnsi="Verdana" w:cs="Aharoni"/>
          <w:b/>
          <w:i/>
          <w:color w:val="31849B" w:themeColor="accent5" w:themeShade="BF"/>
          <w:sz w:val="52"/>
          <w:szCs w:val="56"/>
          <w:u w:val="single"/>
        </w:rPr>
        <w:t>АРТ</w:t>
      </w:r>
      <w:proofErr w:type="gramEnd"/>
      <w:r w:rsidR="003D1C70" w:rsidRPr="003D1C70">
        <w:rPr>
          <w:rFonts w:ascii="Verdana" w:hAnsi="Verdana" w:cs="Aharoni"/>
          <w:b/>
          <w:i/>
          <w:color w:val="31849B" w:themeColor="accent5" w:themeShade="BF"/>
          <w:sz w:val="52"/>
          <w:szCs w:val="56"/>
          <w:u w:val="single"/>
        </w:rPr>
        <w:t xml:space="preserve"> -</w:t>
      </w:r>
      <w:r w:rsidR="003D1C70" w:rsidRPr="003D1C70">
        <w:rPr>
          <w:rFonts w:ascii="Verdana" w:hAnsi="Verdana" w:cs="Aharoni"/>
          <w:b/>
          <w:i/>
          <w:color w:val="9BBB59" w:themeColor="accent3"/>
          <w:sz w:val="52"/>
          <w:szCs w:val="56"/>
          <w:u w:val="single"/>
        </w:rPr>
        <w:t xml:space="preserve"> ТЕРАПИЯ</w:t>
      </w:r>
      <w:r w:rsidR="00E465AC" w:rsidRPr="003D1C70">
        <w:rPr>
          <w:rFonts w:ascii="Arial Rounded MT Bold" w:hAnsi="Arial Rounded MT Bold" w:cs="Aharoni"/>
          <w:b/>
          <w:i/>
          <w:color w:val="9BBB59" w:themeColor="accent3"/>
          <w:sz w:val="52"/>
          <w:szCs w:val="56"/>
        </w:rPr>
        <w:t>.</w:t>
      </w:r>
    </w:p>
    <w:p w:rsidR="003C30C5" w:rsidRDefault="003C30C5" w:rsidP="003C30C5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:rsidR="003C30C5" w:rsidRDefault="00A437E9" w:rsidP="003C30C5">
      <w:pPr>
        <w:spacing w:after="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noProof/>
          <w:sz w:val="32"/>
          <w:szCs w:val="32"/>
        </w:rPr>
        <w:drawing>
          <wp:inline distT="0" distB="0" distL="0" distR="0">
            <wp:extent cx="2943224" cy="2200275"/>
            <wp:effectExtent l="19050" t="0" r="0" b="0"/>
            <wp:docPr id="2" name="Рисунок 2" descr="E: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046" cy="220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0C5" w:rsidRDefault="00C327E3" w:rsidP="003C30C5">
      <w:pPr>
        <w:spacing w:after="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1635125</wp:posOffset>
            </wp:positionH>
            <wp:positionV relativeFrom="paragraph">
              <wp:posOffset>126365</wp:posOffset>
            </wp:positionV>
            <wp:extent cx="1324610" cy="1181100"/>
            <wp:effectExtent l="19050" t="0" r="8890" b="0"/>
            <wp:wrapTight wrapText="bothSides">
              <wp:wrapPolygon edited="0">
                <wp:start x="-311" y="0"/>
                <wp:lineTo x="-311" y="21252"/>
                <wp:lineTo x="21745" y="21252"/>
                <wp:lineTo x="21745" y="0"/>
                <wp:lineTo x="-311" y="0"/>
              </wp:wrapPolygon>
            </wp:wrapTight>
            <wp:docPr id="1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2EA4" w:rsidRDefault="00392EA4" w:rsidP="003C30C5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:rsidR="003C30C5" w:rsidRDefault="00DB7D59" w:rsidP="00392EA4">
      <w:pPr>
        <w:spacing w:after="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Ст. Курская</w:t>
      </w:r>
    </w:p>
    <w:p w:rsidR="00392EA4" w:rsidRDefault="00392EA4" w:rsidP="00392EA4">
      <w:pPr>
        <w:shd w:val="clear" w:color="auto" w:fill="FFFFFF"/>
        <w:spacing w:after="0"/>
        <w:jc w:val="center"/>
        <w:rPr>
          <w:b/>
          <w:bCs/>
          <w:i/>
          <w:color w:val="CC3232"/>
          <w:sz w:val="24"/>
          <w:szCs w:val="24"/>
        </w:rPr>
      </w:pPr>
      <w:r>
        <w:rPr>
          <w:b/>
          <w:bCs/>
          <w:i/>
          <w:color w:val="CC3232"/>
          <w:sz w:val="24"/>
          <w:szCs w:val="24"/>
        </w:rPr>
        <w:t>2017 год.</w:t>
      </w:r>
    </w:p>
    <w:p w:rsidR="00634684" w:rsidRDefault="00634684" w:rsidP="00392EA4">
      <w:pPr>
        <w:shd w:val="clear" w:color="auto" w:fill="FFFFFF"/>
        <w:spacing w:after="0"/>
        <w:jc w:val="center"/>
        <w:rPr>
          <w:b/>
          <w:bCs/>
          <w:i/>
          <w:color w:val="CC3232"/>
          <w:sz w:val="24"/>
          <w:szCs w:val="24"/>
        </w:rPr>
      </w:pPr>
    </w:p>
    <w:p w:rsidR="003D1C70" w:rsidRPr="003D1C70" w:rsidRDefault="003D1C70" w:rsidP="00704D15">
      <w:pPr>
        <w:jc w:val="center"/>
        <w:rPr>
          <w:i/>
          <w:sz w:val="28"/>
          <w:szCs w:val="28"/>
        </w:rPr>
      </w:pPr>
      <w:r w:rsidRPr="003D1C70">
        <w:rPr>
          <w:b/>
          <w:i/>
          <w:sz w:val="28"/>
          <w:szCs w:val="28"/>
        </w:rPr>
        <w:lastRenderedPageBreak/>
        <w:t xml:space="preserve">Методы и виды </w:t>
      </w:r>
      <w:proofErr w:type="spellStart"/>
      <w:r w:rsidRPr="003D1C70">
        <w:rPr>
          <w:b/>
          <w:i/>
          <w:sz w:val="28"/>
          <w:szCs w:val="28"/>
        </w:rPr>
        <w:t>арт-терапии</w:t>
      </w:r>
      <w:proofErr w:type="spellEnd"/>
      <w:r w:rsidRPr="003D1C70">
        <w:rPr>
          <w:i/>
          <w:sz w:val="28"/>
          <w:szCs w:val="28"/>
        </w:rPr>
        <w:t>.</w:t>
      </w:r>
    </w:p>
    <w:p w:rsidR="003D1C70" w:rsidRPr="003D1C70" w:rsidRDefault="003D1C70" w:rsidP="003D1C70">
      <w:pPr>
        <w:spacing w:after="0" w:line="240" w:lineRule="auto"/>
        <w:jc w:val="both"/>
        <w:rPr>
          <w:sz w:val="24"/>
          <w:szCs w:val="24"/>
        </w:rPr>
      </w:pPr>
      <w:r w:rsidRPr="003D1C70">
        <w:rPr>
          <w:sz w:val="24"/>
          <w:szCs w:val="24"/>
        </w:rPr>
        <w:t xml:space="preserve">В арсенале современной медицины присутствуют методики психологического и рефлекторного воздействия. Это различные виды </w:t>
      </w:r>
      <w:proofErr w:type="spellStart"/>
      <w:r w:rsidRPr="003D1C70">
        <w:rPr>
          <w:sz w:val="24"/>
          <w:szCs w:val="24"/>
        </w:rPr>
        <w:t>арт-терапии</w:t>
      </w:r>
      <w:proofErr w:type="spellEnd"/>
      <w:r w:rsidRPr="003D1C70">
        <w:rPr>
          <w:sz w:val="24"/>
          <w:szCs w:val="24"/>
        </w:rPr>
        <w:t xml:space="preserve">, которые могут применяться при лечении как психологических, так и соматических заболеваний. Используемые методы </w:t>
      </w:r>
      <w:proofErr w:type="spellStart"/>
      <w:r w:rsidRPr="003D1C70">
        <w:rPr>
          <w:sz w:val="24"/>
          <w:szCs w:val="24"/>
        </w:rPr>
        <w:t>арт-терапии</w:t>
      </w:r>
      <w:proofErr w:type="spellEnd"/>
      <w:r w:rsidRPr="003D1C70">
        <w:rPr>
          <w:sz w:val="24"/>
          <w:szCs w:val="24"/>
        </w:rPr>
        <w:t xml:space="preserve"> включают в себя технологии воздействия на подсознание и закрепление условных рефлексов. </w:t>
      </w:r>
      <w:proofErr w:type="spellStart"/>
      <w:r w:rsidRPr="003D1C70">
        <w:rPr>
          <w:sz w:val="24"/>
          <w:szCs w:val="24"/>
        </w:rPr>
        <w:t>Арт-терапия</w:t>
      </w:r>
      <w:proofErr w:type="spellEnd"/>
      <w:r w:rsidRPr="003D1C70">
        <w:rPr>
          <w:sz w:val="24"/>
          <w:szCs w:val="24"/>
        </w:rPr>
        <w:t xml:space="preserve"> — это что такое? </w:t>
      </w:r>
      <w:proofErr w:type="spellStart"/>
      <w:r w:rsidRPr="003D1C70">
        <w:rPr>
          <w:sz w:val="24"/>
          <w:szCs w:val="24"/>
        </w:rPr>
        <w:t>Арт-терапия</w:t>
      </w:r>
      <w:proofErr w:type="spellEnd"/>
      <w:r w:rsidRPr="003D1C70">
        <w:rPr>
          <w:sz w:val="24"/>
          <w:szCs w:val="24"/>
        </w:rPr>
        <w:t xml:space="preserve"> (АТ) — это метод лечения, основанный на привлечении взрослого или ребенка к занятиям творчеством и на восприятии им готовых предметов искусства. Выделяют активную и пассивную </w:t>
      </w:r>
      <w:proofErr w:type="spellStart"/>
      <w:r w:rsidRPr="003D1C70">
        <w:rPr>
          <w:sz w:val="24"/>
          <w:szCs w:val="24"/>
        </w:rPr>
        <w:t>арт-терапию</w:t>
      </w:r>
      <w:proofErr w:type="spellEnd"/>
      <w:r w:rsidRPr="003D1C70">
        <w:rPr>
          <w:sz w:val="24"/>
          <w:szCs w:val="24"/>
        </w:rPr>
        <w:t xml:space="preserve">. Первая предполагает побуждение к самостоятельному творчеству, пассивная — основана на использовании уже существующих произведений искусства. Также она может быть групповой и индивидуальной. </w:t>
      </w:r>
    </w:p>
    <w:p w:rsidR="003D1C70" w:rsidRDefault="003D1C70" w:rsidP="003D1C70">
      <w:pPr>
        <w:spacing w:line="240" w:lineRule="auto"/>
        <w:jc w:val="center"/>
        <w:rPr>
          <w:b/>
          <w:i/>
          <w:sz w:val="24"/>
          <w:szCs w:val="24"/>
        </w:rPr>
      </w:pPr>
      <w:r w:rsidRPr="003D1C70">
        <w:rPr>
          <w:b/>
          <w:i/>
          <w:sz w:val="24"/>
          <w:szCs w:val="24"/>
        </w:rPr>
        <w:t xml:space="preserve">Технологии </w:t>
      </w:r>
      <w:proofErr w:type="spellStart"/>
      <w:r w:rsidRPr="003D1C70">
        <w:rPr>
          <w:b/>
          <w:i/>
          <w:sz w:val="24"/>
          <w:szCs w:val="24"/>
        </w:rPr>
        <w:t>арт-терапии</w:t>
      </w:r>
      <w:proofErr w:type="spellEnd"/>
      <w:r w:rsidRPr="003D1C70">
        <w:rPr>
          <w:b/>
          <w:i/>
          <w:sz w:val="24"/>
          <w:szCs w:val="24"/>
        </w:rPr>
        <w:t>.</w:t>
      </w:r>
    </w:p>
    <w:p w:rsidR="003D1C70" w:rsidRPr="003D1C70" w:rsidRDefault="003D1C70" w:rsidP="00A437E9">
      <w:pPr>
        <w:spacing w:line="240" w:lineRule="auto"/>
        <w:jc w:val="both"/>
        <w:rPr>
          <w:b/>
          <w:i/>
          <w:sz w:val="24"/>
          <w:szCs w:val="24"/>
        </w:rPr>
      </w:pPr>
      <w:proofErr w:type="spellStart"/>
      <w:r w:rsidRPr="003D1C70">
        <w:rPr>
          <w:sz w:val="24"/>
          <w:szCs w:val="24"/>
        </w:rPr>
        <w:t>Арт-терапия</w:t>
      </w:r>
      <w:proofErr w:type="spellEnd"/>
      <w:r w:rsidRPr="003D1C70">
        <w:rPr>
          <w:sz w:val="24"/>
          <w:szCs w:val="24"/>
        </w:rPr>
        <w:t xml:space="preserve"> проводится в специально оборудованном помещении и в присутствии </w:t>
      </w:r>
      <w:proofErr w:type="spellStart"/>
      <w:r w:rsidRPr="003D1C70">
        <w:rPr>
          <w:sz w:val="24"/>
          <w:szCs w:val="24"/>
        </w:rPr>
        <w:t>арт-терапевта</w:t>
      </w:r>
      <w:proofErr w:type="spellEnd"/>
      <w:r w:rsidRPr="003D1C70">
        <w:rPr>
          <w:sz w:val="24"/>
          <w:szCs w:val="24"/>
        </w:rPr>
        <w:t xml:space="preserve">. </w:t>
      </w:r>
      <w:proofErr w:type="gramStart"/>
      <w:r w:rsidRPr="003D1C70">
        <w:rPr>
          <w:sz w:val="24"/>
          <w:szCs w:val="24"/>
        </w:rPr>
        <w:t>В ходе занятий используются: рисунок, живопись, графика, скульптура, чеканка, фотография, лепка, резьба, выжигание, гобелен, мозаика, фреска, резьба по дереву, изготовление изделий из меха, кожи, ткани и т.д.</w:t>
      </w:r>
      <w:proofErr w:type="gramEnd"/>
      <w:r w:rsidRPr="003D1C70">
        <w:rPr>
          <w:sz w:val="24"/>
          <w:szCs w:val="24"/>
        </w:rPr>
        <w:t xml:space="preserve"> </w:t>
      </w:r>
      <w:proofErr w:type="gramStart"/>
      <w:r w:rsidRPr="003D1C70">
        <w:rPr>
          <w:sz w:val="24"/>
          <w:szCs w:val="24"/>
        </w:rPr>
        <w:t xml:space="preserve">В качестве материала могут быть применены как природные материалы (глина, мел, песок, листья, камни, ветки, овощи, фрукты и т.п.), </w:t>
      </w:r>
      <w:r w:rsidRPr="003D1C70">
        <w:rPr>
          <w:sz w:val="24"/>
          <w:szCs w:val="24"/>
        </w:rPr>
        <w:lastRenderedPageBreak/>
        <w:t>так и искусственные (краска, гуашь, бумага, пластилин, веревка целлофан и т.п.).</w:t>
      </w:r>
      <w:proofErr w:type="gramEnd"/>
      <w:r w:rsidRPr="003D1C70">
        <w:rPr>
          <w:sz w:val="24"/>
          <w:szCs w:val="24"/>
        </w:rPr>
        <w:t xml:space="preserve"> В современной медицине технологии </w:t>
      </w:r>
      <w:proofErr w:type="spellStart"/>
      <w:r w:rsidRPr="003D1C70">
        <w:rPr>
          <w:sz w:val="24"/>
          <w:szCs w:val="24"/>
        </w:rPr>
        <w:t>арт-терапии</w:t>
      </w:r>
      <w:proofErr w:type="spellEnd"/>
      <w:r w:rsidRPr="003D1C70">
        <w:rPr>
          <w:sz w:val="24"/>
          <w:szCs w:val="24"/>
        </w:rPr>
        <w:t xml:space="preserve"> включают в себя различные школы и направления, иногда по-разному понимающие суть дисциплины и с различных сторон объясняющие ее лечебные эффекты.</w:t>
      </w:r>
    </w:p>
    <w:p w:rsidR="003C30C5" w:rsidRPr="003C30C5" w:rsidRDefault="003C30C5" w:rsidP="003D1C70">
      <w:pPr>
        <w:spacing w:after="0"/>
        <w:jc w:val="center"/>
        <w:rPr>
          <w:rFonts w:ascii="Verdana" w:hAnsi="Verdana" w:cs="Arial"/>
          <w:i/>
          <w:sz w:val="20"/>
          <w:szCs w:val="20"/>
        </w:rPr>
      </w:pPr>
    </w:p>
    <w:p w:rsidR="003D1C70" w:rsidRPr="00A437E9" w:rsidRDefault="00A437E9" w:rsidP="00704D15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733675" cy="1790700"/>
            <wp:effectExtent l="19050" t="0" r="9525" b="0"/>
            <wp:docPr id="9" name="Рисунок 3" descr="E: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1C70" w:rsidRPr="003D1C70">
        <w:rPr>
          <w:b/>
          <w:i/>
          <w:sz w:val="24"/>
          <w:szCs w:val="24"/>
        </w:rPr>
        <w:t xml:space="preserve">Применение, возможности и функции </w:t>
      </w:r>
      <w:proofErr w:type="spellStart"/>
      <w:r w:rsidR="003D1C70" w:rsidRPr="003D1C70">
        <w:rPr>
          <w:b/>
          <w:i/>
          <w:sz w:val="24"/>
          <w:szCs w:val="24"/>
        </w:rPr>
        <w:t>арт-терапии</w:t>
      </w:r>
      <w:proofErr w:type="spellEnd"/>
      <w:r w:rsidR="003D1C70" w:rsidRPr="003D1C70">
        <w:rPr>
          <w:b/>
          <w:i/>
          <w:sz w:val="24"/>
          <w:szCs w:val="24"/>
        </w:rPr>
        <w:t>.</w:t>
      </w:r>
    </w:p>
    <w:p w:rsidR="003D1C70" w:rsidRPr="003D1C70" w:rsidRDefault="003D1C70" w:rsidP="003D1C70">
      <w:pPr>
        <w:spacing w:after="0" w:line="240" w:lineRule="auto"/>
        <w:jc w:val="both"/>
        <w:rPr>
          <w:sz w:val="24"/>
          <w:szCs w:val="24"/>
        </w:rPr>
      </w:pPr>
      <w:r w:rsidRPr="003D1C70">
        <w:rPr>
          <w:sz w:val="24"/>
          <w:szCs w:val="24"/>
        </w:rPr>
        <w:t xml:space="preserve"> </w:t>
      </w:r>
      <w:proofErr w:type="spellStart"/>
      <w:r w:rsidRPr="003D1C70">
        <w:rPr>
          <w:sz w:val="24"/>
          <w:szCs w:val="24"/>
        </w:rPr>
        <w:t>Арт-терапия</w:t>
      </w:r>
      <w:proofErr w:type="spellEnd"/>
      <w:r w:rsidRPr="003D1C70">
        <w:rPr>
          <w:sz w:val="24"/>
          <w:szCs w:val="24"/>
        </w:rPr>
        <w:t xml:space="preserve"> выполняет несколько функций: самовыражения, развития личности и отношений в социуме, снятие напряжения, помогает осознать некоторые психологические проблемы. В последнее время функции </w:t>
      </w:r>
      <w:proofErr w:type="spellStart"/>
      <w:r w:rsidRPr="003D1C70">
        <w:rPr>
          <w:sz w:val="24"/>
          <w:szCs w:val="24"/>
        </w:rPr>
        <w:t>арт-терапии</w:t>
      </w:r>
      <w:proofErr w:type="spellEnd"/>
      <w:r w:rsidRPr="003D1C70">
        <w:rPr>
          <w:sz w:val="24"/>
          <w:szCs w:val="24"/>
        </w:rPr>
        <w:t xml:space="preserve"> широко используются для оказания психологической помощи детям с различными эмоциональными и поведенческими расстройствами; имеющим замедленное развитие. Где находит свое применение </w:t>
      </w:r>
      <w:proofErr w:type="spellStart"/>
      <w:r w:rsidRPr="003D1C70">
        <w:rPr>
          <w:sz w:val="24"/>
          <w:szCs w:val="24"/>
        </w:rPr>
        <w:t>арт-терапия</w:t>
      </w:r>
      <w:proofErr w:type="spellEnd"/>
      <w:r w:rsidRPr="003D1C70">
        <w:rPr>
          <w:sz w:val="24"/>
          <w:szCs w:val="24"/>
        </w:rPr>
        <w:t xml:space="preserve">? Внутренний мир ребенка сложен и многообразен. Как помочь ему увидеть, услышать, </w:t>
      </w:r>
      <w:r w:rsidRPr="003D1C70">
        <w:rPr>
          <w:sz w:val="24"/>
          <w:szCs w:val="24"/>
        </w:rPr>
        <w:lastRenderedPageBreak/>
        <w:t xml:space="preserve">почувствовать все многообразие окружающей среды, познать свое «я», раскрыть его и войти в мир взрослых, полноценно существовать и взаимодействовать в нем, развивать себя и в то же время заботиться о своем здоровье? Сделать это проще через игры и творчество, особенно детям, испытывающим трудности в вербальном общении. И все это возможности </w:t>
      </w:r>
      <w:proofErr w:type="spellStart"/>
      <w:r w:rsidRPr="003D1C70">
        <w:rPr>
          <w:sz w:val="24"/>
          <w:szCs w:val="24"/>
        </w:rPr>
        <w:t>арт-терапии</w:t>
      </w:r>
      <w:proofErr w:type="spellEnd"/>
      <w:r w:rsidRPr="003D1C70">
        <w:rPr>
          <w:sz w:val="24"/>
          <w:szCs w:val="24"/>
        </w:rPr>
        <w:t xml:space="preserve">. </w:t>
      </w:r>
    </w:p>
    <w:p w:rsidR="003D1C70" w:rsidRDefault="003D1C70" w:rsidP="003D1C70">
      <w:pPr>
        <w:spacing w:after="0"/>
        <w:rPr>
          <w:sz w:val="24"/>
          <w:szCs w:val="24"/>
        </w:rPr>
      </w:pPr>
    </w:p>
    <w:p w:rsidR="00A437E9" w:rsidRPr="00A437E9" w:rsidRDefault="00A437E9" w:rsidP="00A437E9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33478" cy="1590675"/>
            <wp:effectExtent l="19050" t="0" r="222" b="0"/>
            <wp:docPr id="12" name="Рисунок 4" descr="E: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i (2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159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D15" w:rsidRDefault="00704D15" w:rsidP="003D1C7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3D1C70" w:rsidRPr="003D1C70" w:rsidRDefault="003D1C70" w:rsidP="003D1C70">
      <w:pPr>
        <w:spacing w:after="0" w:line="240" w:lineRule="auto"/>
        <w:jc w:val="center"/>
        <w:rPr>
          <w:b/>
          <w:i/>
          <w:sz w:val="24"/>
          <w:szCs w:val="24"/>
        </w:rPr>
      </w:pPr>
      <w:r w:rsidRPr="003D1C70">
        <w:rPr>
          <w:b/>
          <w:i/>
          <w:sz w:val="24"/>
          <w:szCs w:val="24"/>
        </w:rPr>
        <w:t xml:space="preserve">Метод </w:t>
      </w:r>
      <w:proofErr w:type="spellStart"/>
      <w:r w:rsidRPr="003D1C70">
        <w:rPr>
          <w:b/>
          <w:i/>
          <w:sz w:val="24"/>
          <w:szCs w:val="24"/>
        </w:rPr>
        <w:t>изотерапия</w:t>
      </w:r>
      <w:proofErr w:type="spellEnd"/>
      <w:r w:rsidRPr="003D1C70">
        <w:rPr>
          <w:b/>
          <w:i/>
          <w:sz w:val="24"/>
          <w:szCs w:val="24"/>
        </w:rPr>
        <w:t xml:space="preserve"> — это </w:t>
      </w:r>
      <w:proofErr w:type="spellStart"/>
      <w:r w:rsidRPr="003D1C70">
        <w:rPr>
          <w:b/>
          <w:i/>
          <w:sz w:val="24"/>
          <w:szCs w:val="24"/>
        </w:rPr>
        <w:t>арт-терапия</w:t>
      </w:r>
      <w:proofErr w:type="spellEnd"/>
      <w:r w:rsidRPr="003D1C70">
        <w:rPr>
          <w:b/>
          <w:i/>
          <w:sz w:val="24"/>
          <w:szCs w:val="24"/>
        </w:rPr>
        <w:t xml:space="preserve"> рисованием.</w:t>
      </w:r>
    </w:p>
    <w:p w:rsidR="003D1C70" w:rsidRPr="003D1C70" w:rsidRDefault="003D1C70" w:rsidP="003D1C70">
      <w:pPr>
        <w:spacing w:after="0" w:line="240" w:lineRule="auto"/>
        <w:rPr>
          <w:sz w:val="24"/>
          <w:szCs w:val="24"/>
        </w:rPr>
      </w:pPr>
      <w:r w:rsidRPr="003D1C70">
        <w:rPr>
          <w:sz w:val="24"/>
          <w:szCs w:val="24"/>
        </w:rPr>
        <w:t xml:space="preserve"> Один из основных методов </w:t>
      </w:r>
      <w:proofErr w:type="spellStart"/>
      <w:r w:rsidRPr="003D1C70">
        <w:rPr>
          <w:sz w:val="24"/>
          <w:szCs w:val="24"/>
        </w:rPr>
        <w:t>арт-терапии</w:t>
      </w:r>
      <w:proofErr w:type="spellEnd"/>
      <w:r w:rsidRPr="003D1C70">
        <w:rPr>
          <w:sz w:val="24"/>
          <w:szCs w:val="24"/>
        </w:rPr>
        <w:t xml:space="preserve"> — терапия изобразительным творчеством, в первую очередь рисованием. В его основе лежит особая «сигнальная цветовая система», согласно которой посредством цвета участник технологии сигнализирует о своем эмоциональном состоянии. </w:t>
      </w:r>
      <w:proofErr w:type="gramStart"/>
      <w:r w:rsidRPr="003D1C70">
        <w:rPr>
          <w:sz w:val="24"/>
          <w:szCs w:val="24"/>
        </w:rPr>
        <w:t>Современная</w:t>
      </w:r>
      <w:proofErr w:type="gramEnd"/>
      <w:r w:rsidRPr="003D1C70">
        <w:rPr>
          <w:sz w:val="24"/>
          <w:szCs w:val="24"/>
        </w:rPr>
        <w:t xml:space="preserve"> </w:t>
      </w:r>
      <w:proofErr w:type="spellStart"/>
      <w:r w:rsidRPr="003D1C70">
        <w:rPr>
          <w:sz w:val="24"/>
          <w:szCs w:val="24"/>
        </w:rPr>
        <w:t>изотерапия</w:t>
      </w:r>
      <w:proofErr w:type="spellEnd"/>
      <w:r w:rsidRPr="003D1C70">
        <w:rPr>
          <w:sz w:val="24"/>
          <w:szCs w:val="24"/>
        </w:rPr>
        <w:t xml:space="preserve"> — это в основном процесс художественного творчества. </w:t>
      </w:r>
      <w:proofErr w:type="spellStart"/>
      <w:r w:rsidRPr="003D1C70">
        <w:rPr>
          <w:sz w:val="24"/>
          <w:szCs w:val="24"/>
        </w:rPr>
        <w:t>Арт-терапия</w:t>
      </w:r>
      <w:proofErr w:type="spellEnd"/>
      <w:r w:rsidRPr="003D1C70">
        <w:rPr>
          <w:sz w:val="24"/>
          <w:szCs w:val="24"/>
        </w:rPr>
        <w:t xml:space="preserve"> рисованием используется широко. Процесс и результат рисования анализируется по следующим параметрам: скорость заполнения листа, характер линий </w:t>
      </w:r>
    </w:p>
    <w:sectPr w:rsidR="003D1C70" w:rsidRPr="003D1C70" w:rsidSect="003D1C70">
      <w:pgSz w:w="16838" w:h="11906" w:orient="landscape"/>
      <w:pgMar w:top="567" w:right="678" w:bottom="567" w:left="709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3" w:space="7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5B1"/>
    <w:multiLevelType w:val="multilevel"/>
    <w:tmpl w:val="A154AE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16C45F2"/>
    <w:multiLevelType w:val="hybridMultilevel"/>
    <w:tmpl w:val="0D98D2F4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211A9"/>
    <w:multiLevelType w:val="multilevel"/>
    <w:tmpl w:val="7F9C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274B6"/>
    <w:multiLevelType w:val="hybridMultilevel"/>
    <w:tmpl w:val="67361C14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B12F4"/>
    <w:multiLevelType w:val="hybridMultilevel"/>
    <w:tmpl w:val="A63CE3DA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E5184"/>
    <w:multiLevelType w:val="hybridMultilevel"/>
    <w:tmpl w:val="022839F6"/>
    <w:lvl w:ilvl="0" w:tplc="FF52A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231173"/>
    <w:multiLevelType w:val="multilevel"/>
    <w:tmpl w:val="587A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D45EFC"/>
    <w:multiLevelType w:val="hybridMultilevel"/>
    <w:tmpl w:val="530A1B0E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14685"/>
    <w:multiLevelType w:val="multilevel"/>
    <w:tmpl w:val="5030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716967"/>
    <w:multiLevelType w:val="multilevel"/>
    <w:tmpl w:val="CF4E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9852F3"/>
    <w:multiLevelType w:val="hybridMultilevel"/>
    <w:tmpl w:val="10A6F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80B62"/>
    <w:multiLevelType w:val="multilevel"/>
    <w:tmpl w:val="A154AE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468B7F01"/>
    <w:multiLevelType w:val="multilevel"/>
    <w:tmpl w:val="220A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00339"/>
    <w:multiLevelType w:val="hybridMultilevel"/>
    <w:tmpl w:val="B6F8E1C4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94D93"/>
    <w:multiLevelType w:val="hybridMultilevel"/>
    <w:tmpl w:val="AC2E1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C140C2"/>
    <w:multiLevelType w:val="hybridMultilevel"/>
    <w:tmpl w:val="2D7A2688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A90363"/>
    <w:multiLevelType w:val="hybridMultilevel"/>
    <w:tmpl w:val="35FEA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5"/>
  </w:num>
  <w:num w:numId="5">
    <w:abstractNumId w:val="13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6"/>
  </w:num>
  <w:num w:numId="11">
    <w:abstractNumId w:val="14"/>
  </w:num>
  <w:num w:numId="12">
    <w:abstractNumId w:val="9"/>
  </w:num>
  <w:num w:numId="13">
    <w:abstractNumId w:val="12"/>
  </w:num>
  <w:num w:numId="14">
    <w:abstractNumId w:val="8"/>
  </w:num>
  <w:num w:numId="15">
    <w:abstractNumId w:val="2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0C5"/>
    <w:rsid w:val="002826D8"/>
    <w:rsid w:val="002A0FA9"/>
    <w:rsid w:val="00392EA4"/>
    <w:rsid w:val="003C30C5"/>
    <w:rsid w:val="003D1C70"/>
    <w:rsid w:val="00634684"/>
    <w:rsid w:val="006F0A95"/>
    <w:rsid w:val="00704D15"/>
    <w:rsid w:val="007B613E"/>
    <w:rsid w:val="00932333"/>
    <w:rsid w:val="009703D9"/>
    <w:rsid w:val="00A437E9"/>
    <w:rsid w:val="00C0355A"/>
    <w:rsid w:val="00C327E3"/>
    <w:rsid w:val="00DB7D59"/>
    <w:rsid w:val="00DE26C7"/>
    <w:rsid w:val="00E4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D9"/>
  </w:style>
  <w:style w:type="paragraph" w:styleId="4">
    <w:name w:val="heading 4"/>
    <w:basedOn w:val="a"/>
    <w:link w:val="40"/>
    <w:qFormat/>
    <w:rsid w:val="003C30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C30C5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3C30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address">
    <w:name w:val="msoaddress"/>
    <w:uiPriority w:val="99"/>
    <w:rsid w:val="003C30C5"/>
    <w:pPr>
      <w:spacing w:after="0" w:line="240" w:lineRule="auto"/>
      <w:jc w:val="center"/>
    </w:pPr>
    <w:rPr>
      <w:rFonts w:ascii="Book Antiqua" w:eastAsia="Times New Roman" w:hAnsi="Book Antiqua" w:cs="Times New Roman"/>
      <w:color w:val="000000"/>
      <w:kern w:val="28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3C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0C5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3C30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30C5"/>
  </w:style>
  <w:style w:type="paragraph" w:styleId="a8">
    <w:name w:val="Normal (Web)"/>
    <w:basedOn w:val="a"/>
    <w:rsid w:val="003C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3C30C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24">
    <w:name w:val="c24"/>
    <w:basedOn w:val="a0"/>
    <w:rsid w:val="00E46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2016-09-27T11:35:00Z</dcterms:created>
  <dcterms:modified xsi:type="dcterms:W3CDTF">2017-02-21T07:32:00Z</dcterms:modified>
</cp:coreProperties>
</file>