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A9" w:rsidRDefault="00A53335" w:rsidP="00B670D4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70C0"/>
          <w:sz w:val="28"/>
          <w:szCs w:val="28"/>
          <w:lang w:eastAsia="ru-RU"/>
        </w:rPr>
        <w:t>КОНСУЛЬТАЦИЯ</w:t>
      </w:r>
      <w:r w:rsidR="002B10A9" w:rsidRPr="00B670D4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 ДЛЯ РОДИТЕЛЕЙ.</w:t>
      </w:r>
      <w:r w:rsidR="002B10A9" w:rsidRPr="003E142B"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 </w:t>
      </w:r>
    </w:p>
    <w:p w:rsidR="002B10A9" w:rsidRPr="00B670D4" w:rsidRDefault="002B10A9" w:rsidP="00B670D4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 w:rsidRPr="00B670D4">
        <w:rPr>
          <w:rFonts w:ascii="Times New Roman" w:hAnsi="Times New Roman"/>
          <w:b/>
          <w:color w:val="0070C0"/>
          <w:sz w:val="28"/>
          <w:szCs w:val="28"/>
          <w:lang w:eastAsia="ru-RU"/>
        </w:rPr>
        <w:t>«</w:t>
      </w:r>
      <w:bookmarkStart w:id="0" w:name="_GoBack"/>
      <w:r w:rsidRPr="00B670D4">
        <w:rPr>
          <w:rFonts w:ascii="Times New Roman" w:hAnsi="Times New Roman"/>
          <w:b/>
          <w:color w:val="0070C0"/>
          <w:sz w:val="28"/>
          <w:szCs w:val="28"/>
          <w:lang w:eastAsia="ru-RU"/>
        </w:rPr>
        <w:t>ПОЧЕМУ ПОДРОСТОК ВРЁТ</w:t>
      </w:r>
      <w:bookmarkEnd w:id="0"/>
      <w:r w:rsidRPr="00B670D4">
        <w:rPr>
          <w:rFonts w:ascii="Times New Roman" w:hAnsi="Times New Roman"/>
          <w:b/>
          <w:color w:val="0070C0"/>
          <w:sz w:val="28"/>
          <w:szCs w:val="28"/>
          <w:lang w:eastAsia="ru-RU"/>
        </w:rPr>
        <w:t>?»</w:t>
      </w:r>
    </w:p>
    <w:p w:rsidR="002B10A9" w:rsidRDefault="002B10A9" w:rsidP="00B670D4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70C0"/>
          <w:sz w:val="28"/>
          <w:szCs w:val="28"/>
          <w:lang w:eastAsia="ru-RU"/>
        </w:rPr>
        <w:t xml:space="preserve">                                                                    </w:t>
      </w:r>
      <w:r w:rsidR="000D7825" w:rsidRPr="000D7825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подросток врет и не хочет учиться, если подросток врет" style="width:225pt;height:149.25pt;visibility:visible">
            <v:imagedata r:id="rId5" o:title=""/>
          </v:shape>
        </w:pict>
      </w:r>
    </w:p>
    <w:p w:rsidR="002B10A9" w:rsidRPr="00B670D4" w:rsidRDefault="002B10A9" w:rsidP="00B670D4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</w:p>
    <w:p w:rsidR="002B10A9" w:rsidRPr="00B670D4" w:rsidRDefault="002B10A9" w:rsidP="00B670D4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D4">
        <w:rPr>
          <w:rFonts w:ascii="Times New Roman" w:hAnsi="Times New Roman"/>
          <w:sz w:val="28"/>
          <w:szCs w:val="28"/>
          <w:lang w:eastAsia="ru-RU"/>
        </w:rPr>
        <w:t xml:space="preserve">С этой проблемой сталкиваются многие родители. Они часто недоумевают, почему подросток врет, поскольку с раннего детства ему прививали правду как едва ли не главную благодетель. К тому же, он прожил не такое долгое время, чтобы воспитать в себе это негативное качество характера. Пытаясь найти причину, взрослые обращают внимание </w:t>
      </w:r>
      <w:proofErr w:type="gramStart"/>
      <w:r w:rsidRPr="00B670D4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B670D4">
        <w:rPr>
          <w:rFonts w:ascii="Times New Roman" w:hAnsi="Times New Roman"/>
          <w:sz w:val="28"/>
          <w:szCs w:val="28"/>
          <w:lang w:eastAsia="ru-RU"/>
        </w:rPr>
        <w:t xml:space="preserve"> школу, </w:t>
      </w:r>
      <w:hyperlink r:id="rId6" w:tooltip="Круг общения девочки в переходном возрасте. Советы обеспокоенным родителям." w:history="1">
        <w:r w:rsidRPr="00B670D4">
          <w:rPr>
            <w:rFonts w:ascii="Times New Roman" w:hAnsi="Times New Roman"/>
            <w:sz w:val="28"/>
            <w:szCs w:val="28"/>
            <w:u w:val="single"/>
            <w:lang w:eastAsia="ru-RU"/>
          </w:rPr>
          <w:t>круг друзей</w:t>
        </w:r>
      </w:hyperlink>
      <w:r w:rsidRPr="00B670D4">
        <w:rPr>
          <w:rFonts w:ascii="Times New Roman" w:hAnsi="Times New Roman"/>
          <w:sz w:val="28"/>
          <w:szCs w:val="28"/>
          <w:lang w:eastAsia="ru-RU"/>
        </w:rPr>
        <w:t> и соседских детей, но регулярно избегают поиска причин </w:t>
      </w:r>
      <w:hyperlink r:id="rId7" w:tooltip="Какой стиль воспитания подходит подростку?" w:history="1">
        <w:r w:rsidRPr="00B670D4">
          <w:rPr>
            <w:rFonts w:ascii="Times New Roman" w:hAnsi="Times New Roman"/>
            <w:sz w:val="28"/>
            <w:szCs w:val="28"/>
            <w:u w:val="single"/>
            <w:lang w:eastAsia="ru-RU"/>
          </w:rPr>
          <w:t>внутри семьи</w:t>
        </w:r>
      </w:hyperlink>
      <w:r w:rsidRPr="00B670D4">
        <w:rPr>
          <w:rFonts w:ascii="Times New Roman" w:hAnsi="Times New Roman"/>
          <w:sz w:val="28"/>
          <w:szCs w:val="28"/>
          <w:lang w:eastAsia="ru-RU"/>
        </w:rPr>
        <w:t>. При этом именно проблемы отношений с родителями приводят к тому, что подросток врет и </w:t>
      </w:r>
      <w:hyperlink r:id="rId8" w:tooltip="Если подросток не хочет учиться..." w:history="1">
        <w:r w:rsidRPr="00B670D4">
          <w:rPr>
            <w:rFonts w:ascii="Times New Roman" w:hAnsi="Times New Roman"/>
            <w:sz w:val="28"/>
            <w:szCs w:val="28"/>
            <w:u w:val="single"/>
            <w:lang w:eastAsia="ru-RU"/>
          </w:rPr>
          <w:t>не хочет учиться</w:t>
        </w:r>
      </w:hyperlink>
      <w:r w:rsidRPr="00B670D4">
        <w:rPr>
          <w:rFonts w:ascii="Times New Roman" w:hAnsi="Times New Roman"/>
          <w:sz w:val="28"/>
          <w:szCs w:val="28"/>
          <w:lang w:eastAsia="ru-RU"/>
        </w:rPr>
        <w:t>.</w:t>
      </w:r>
    </w:p>
    <w:p w:rsidR="002B10A9" w:rsidRPr="00B670D4" w:rsidRDefault="002B10A9" w:rsidP="00B670D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B670D4">
        <w:rPr>
          <w:rFonts w:ascii="Times New Roman" w:hAnsi="Times New Roman"/>
          <w:color w:val="0070C0"/>
          <w:sz w:val="28"/>
          <w:szCs w:val="28"/>
          <w:lang w:eastAsia="ru-RU"/>
        </w:rPr>
        <w:t> </w:t>
      </w:r>
      <w:r w:rsidRPr="00B670D4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Основные причины обмана</w:t>
      </w:r>
    </w:p>
    <w:p w:rsidR="002B10A9" w:rsidRPr="00B670D4" w:rsidRDefault="002B10A9" w:rsidP="00B670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D4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670D4">
        <w:rPr>
          <w:rFonts w:ascii="Times New Roman" w:hAnsi="Times New Roman"/>
          <w:sz w:val="28"/>
          <w:szCs w:val="28"/>
          <w:lang w:eastAsia="ru-RU"/>
        </w:rPr>
        <w:t>Еще Толстой написал о том, что каждая семья несчастна по-своему, поэтому почти любая проблемная ситуация требует наблюдения специалиста. Но </w:t>
      </w:r>
      <w:r w:rsidRPr="00B670D4">
        <w:rPr>
          <w:rFonts w:ascii="Times New Roman" w:hAnsi="Times New Roman"/>
          <w:bCs/>
          <w:sz w:val="28"/>
          <w:szCs w:val="28"/>
          <w:lang w:eastAsia="ru-RU"/>
        </w:rPr>
        <w:t>накопленный психологами опыт позволяет выделить наиболее часто встречающиеся</w:t>
      </w:r>
      <w:r w:rsidRPr="00B670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70D4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мотивы обмана</w:t>
      </w:r>
      <w:r w:rsidRPr="00B670D4">
        <w:rPr>
          <w:rFonts w:ascii="Times New Roman" w:hAnsi="Times New Roman"/>
          <w:sz w:val="28"/>
          <w:szCs w:val="28"/>
          <w:lang w:eastAsia="ru-RU"/>
        </w:rPr>
        <w:t>, хотя они достаточно условны и могут пересекаться друг с другом.</w:t>
      </w:r>
    </w:p>
    <w:p w:rsidR="002B10A9" w:rsidRPr="00B670D4" w:rsidRDefault="002B10A9" w:rsidP="00B670D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D4">
        <w:rPr>
          <w:rFonts w:ascii="Times New Roman" w:hAnsi="Times New Roman"/>
          <w:sz w:val="28"/>
          <w:szCs w:val="28"/>
          <w:lang w:eastAsia="ru-RU"/>
        </w:rPr>
        <w:t>Базовая причина, почему подросток врет родителям – это </w:t>
      </w:r>
      <w:hyperlink r:id="rId9" w:tooltip="Переходный возраст у мальчиков" w:history="1">
        <w:r w:rsidRPr="00B670D4">
          <w:rPr>
            <w:rFonts w:ascii="Times New Roman" w:hAnsi="Times New Roman"/>
            <w:sz w:val="28"/>
            <w:szCs w:val="28"/>
            <w:u w:val="single"/>
            <w:lang w:eastAsia="ru-RU"/>
          </w:rPr>
          <w:t>особенности переходного возраста</w:t>
        </w:r>
      </w:hyperlink>
      <w:r w:rsidRPr="00B670D4">
        <w:rPr>
          <w:rFonts w:ascii="Times New Roman" w:hAnsi="Times New Roman"/>
          <w:sz w:val="28"/>
          <w:szCs w:val="28"/>
          <w:lang w:eastAsia="ru-RU"/>
        </w:rPr>
        <w:t xml:space="preserve"> и взросления. В этот период происходят тектонические </w:t>
      </w:r>
      <w:proofErr w:type="gramStart"/>
      <w:r w:rsidRPr="00B670D4">
        <w:rPr>
          <w:rFonts w:ascii="Times New Roman" w:hAnsi="Times New Roman"/>
          <w:sz w:val="28"/>
          <w:szCs w:val="28"/>
          <w:lang w:eastAsia="ru-RU"/>
        </w:rPr>
        <w:t>изменения</w:t>
      </w:r>
      <w:proofErr w:type="gramEnd"/>
      <w:r w:rsidRPr="00B670D4">
        <w:rPr>
          <w:rFonts w:ascii="Times New Roman" w:hAnsi="Times New Roman"/>
          <w:sz w:val="28"/>
          <w:szCs w:val="28"/>
          <w:lang w:eastAsia="ru-RU"/>
        </w:rPr>
        <w:t xml:space="preserve"> как в физиологическом, так и в психическом развитии детей и это нормально, если подросток врет. Можно сказать, что именно этим объясняются все остальные мотивы.</w:t>
      </w:r>
    </w:p>
    <w:p w:rsidR="002B10A9" w:rsidRPr="00B670D4" w:rsidRDefault="002B10A9" w:rsidP="00B67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D4">
        <w:rPr>
          <w:rFonts w:ascii="Times New Roman" w:hAnsi="Times New Roman"/>
          <w:sz w:val="28"/>
          <w:szCs w:val="28"/>
          <w:lang w:eastAsia="ru-RU"/>
        </w:rPr>
        <w:t>Зачастую родители являются для подростков непререкаемыми авторитетами. В результате этого они боятся своего несоответствия тому примеру, который подают старшие. Стандартным примером является сокрытие </w:t>
      </w:r>
      <w:hyperlink r:id="rId10" w:tooltip="Младший школьник: первые трудности в школе" w:history="1">
        <w:r w:rsidRPr="00B670D4">
          <w:rPr>
            <w:rFonts w:ascii="Times New Roman" w:hAnsi="Times New Roman"/>
            <w:sz w:val="28"/>
            <w:szCs w:val="28"/>
            <w:u w:val="single"/>
            <w:lang w:eastAsia="ru-RU"/>
          </w:rPr>
          <w:t>проблем с учебой в школе</w:t>
        </w:r>
      </w:hyperlink>
      <w:r w:rsidRPr="00B670D4">
        <w:rPr>
          <w:rFonts w:ascii="Times New Roman" w:hAnsi="Times New Roman"/>
          <w:sz w:val="28"/>
          <w:szCs w:val="28"/>
          <w:lang w:eastAsia="ru-RU"/>
        </w:rPr>
        <w:t>.</w:t>
      </w:r>
    </w:p>
    <w:p w:rsidR="002B10A9" w:rsidRPr="00B670D4" w:rsidRDefault="002B10A9" w:rsidP="00B67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D4">
        <w:rPr>
          <w:rFonts w:ascii="Times New Roman" w:hAnsi="Times New Roman"/>
          <w:sz w:val="28"/>
          <w:szCs w:val="28"/>
          <w:lang w:eastAsia="ru-RU"/>
        </w:rPr>
        <w:t xml:space="preserve">В подростковом возрасте происходит </w:t>
      </w:r>
      <w:proofErr w:type="spellStart"/>
      <w:r w:rsidRPr="00B670D4">
        <w:rPr>
          <w:rFonts w:ascii="Times New Roman" w:hAnsi="Times New Roman"/>
          <w:sz w:val="28"/>
          <w:szCs w:val="28"/>
          <w:lang w:eastAsia="ru-RU"/>
        </w:rPr>
        <w:t>автономизация</w:t>
      </w:r>
      <w:proofErr w:type="spellEnd"/>
      <w:r w:rsidRPr="00B670D4">
        <w:rPr>
          <w:rFonts w:ascii="Times New Roman" w:hAnsi="Times New Roman"/>
          <w:sz w:val="28"/>
          <w:szCs w:val="28"/>
          <w:lang w:eastAsia="ru-RU"/>
        </w:rPr>
        <w:t xml:space="preserve"> личности, поэтому дети начинают под любыми предлогами отгораживаться от своих родителей, в том числе используя для этого ложь. Так они пытаются </w:t>
      </w:r>
      <w:hyperlink r:id="rId11" w:tooltip="Как определить необходимые границы контроля над подростком?" w:history="1">
        <w:r w:rsidRPr="00B670D4">
          <w:rPr>
            <w:rFonts w:ascii="Times New Roman" w:hAnsi="Times New Roman"/>
            <w:sz w:val="28"/>
            <w:szCs w:val="28"/>
            <w:u w:val="single"/>
            <w:lang w:eastAsia="ru-RU"/>
          </w:rPr>
          <w:t>проявлять самостоятельность</w:t>
        </w:r>
      </w:hyperlink>
      <w:r w:rsidRPr="00B670D4">
        <w:rPr>
          <w:rFonts w:ascii="Times New Roman" w:hAnsi="Times New Roman"/>
          <w:sz w:val="28"/>
          <w:szCs w:val="28"/>
          <w:lang w:eastAsia="ru-RU"/>
        </w:rPr>
        <w:t>.</w:t>
      </w:r>
    </w:p>
    <w:p w:rsidR="002B10A9" w:rsidRDefault="002B10A9" w:rsidP="00B670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D4">
        <w:rPr>
          <w:rFonts w:ascii="Times New Roman" w:hAnsi="Times New Roman"/>
          <w:sz w:val="28"/>
          <w:szCs w:val="28"/>
          <w:lang w:eastAsia="ru-RU"/>
        </w:rPr>
        <w:t xml:space="preserve">Бывают случаи, когда подростки завидуют своим сверстникам, полагая, что те живут более разнообразной и насыщенной жизнью. Не желая </w:t>
      </w:r>
      <w:r w:rsidRPr="00B670D4">
        <w:rPr>
          <w:rFonts w:ascii="Times New Roman" w:hAnsi="Times New Roman"/>
          <w:sz w:val="28"/>
          <w:szCs w:val="28"/>
          <w:lang w:eastAsia="ru-RU"/>
        </w:rPr>
        <w:lastRenderedPageBreak/>
        <w:t>«отставать», дети могут выдумывать различные события, которые в реальности с ними не происходили.</w:t>
      </w:r>
    </w:p>
    <w:p w:rsidR="002B10A9" w:rsidRDefault="002B10A9" w:rsidP="001C2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D4">
        <w:rPr>
          <w:rFonts w:ascii="Times New Roman" w:hAnsi="Times New Roman"/>
          <w:sz w:val="28"/>
          <w:szCs w:val="28"/>
          <w:lang w:eastAsia="ru-RU"/>
        </w:rPr>
        <w:t>Боязнь неудачи заставляет подростков излучать неуместный оптимизм, ставя в заблуждение об отсутствии проблем и родителей, и знакомых. Это очень опасное качество, потому что зачастую оно переходит и во взрослую жизнь.</w:t>
      </w:r>
    </w:p>
    <w:p w:rsidR="002B10A9" w:rsidRDefault="002B10A9" w:rsidP="001C2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D4">
        <w:rPr>
          <w:rFonts w:ascii="Times New Roman" w:hAnsi="Times New Roman"/>
          <w:sz w:val="28"/>
          <w:szCs w:val="28"/>
          <w:lang w:eastAsia="ru-RU"/>
        </w:rPr>
        <w:t>Когда речь заходит о табуированных в обществе темах, дети стараются обойти их в разговорах с родителями. Любая инициатива старших обсудить ее может натолкнуться на имитацию некомпетентности со стороны детей.</w:t>
      </w:r>
    </w:p>
    <w:p w:rsidR="002B10A9" w:rsidRDefault="002B10A9" w:rsidP="001C2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D4">
        <w:rPr>
          <w:rFonts w:ascii="Times New Roman" w:hAnsi="Times New Roman"/>
          <w:sz w:val="28"/>
          <w:szCs w:val="28"/>
          <w:lang w:eastAsia="ru-RU"/>
        </w:rPr>
        <w:t>Встречаются и такие случаи, когда происходит прикрытие «поведения бунтаря». Речь о ситуациях, в которых родителями установлены прямые запреты на какие-либо действия, которые подросток считает несправедливыми. Но и отчитываться о своих «проделках» он не спешит.</w:t>
      </w:r>
    </w:p>
    <w:p w:rsidR="002B10A9" w:rsidRPr="00B670D4" w:rsidRDefault="002B10A9" w:rsidP="001C2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D4">
        <w:rPr>
          <w:rFonts w:ascii="Times New Roman" w:hAnsi="Times New Roman"/>
          <w:sz w:val="28"/>
          <w:szCs w:val="28"/>
          <w:lang w:eastAsia="ru-RU"/>
        </w:rPr>
        <w:t>Очень распространенной причиной, почему подросток врет родителям, является </w:t>
      </w:r>
      <w:hyperlink r:id="rId12" w:tooltip="Наказывать или не наказывать ребенка?" w:history="1">
        <w:r w:rsidRPr="00B670D4">
          <w:rPr>
            <w:rFonts w:ascii="Times New Roman" w:hAnsi="Times New Roman"/>
            <w:sz w:val="28"/>
            <w:szCs w:val="28"/>
            <w:u w:val="single"/>
            <w:lang w:eastAsia="ru-RU"/>
          </w:rPr>
          <w:t>страх быть наказанным</w:t>
        </w:r>
      </w:hyperlink>
      <w:r w:rsidRPr="00B670D4">
        <w:rPr>
          <w:rFonts w:ascii="Times New Roman" w:hAnsi="Times New Roman"/>
          <w:sz w:val="28"/>
          <w:szCs w:val="28"/>
          <w:lang w:eastAsia="ru-RU"/>
        </w:rPr>
        <w:t>. Рассуждая о своем положении, он логически приходит к выводу, что претерпит санкции не за свое действие, а за рассказанную правду о нем.</w:t>
      </w:r>
    </w:p>
    <w:p w:rsidR="002B10A9" w:rsidRPr="00B670D4" w:rsidRDefault="002B10A9" w:rsidP="001C2C0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D4">
        <w:rPr>
          <w:rFonts w:ascii="Times New Roman" w:hAnsi="Times New Roman"/>
          <w:sz w:val="28"/>
          <w:szCs w:val="28"/>
          <w:lang w:eastAsia="ru-RU"/>
        </w:rPr>
        <w:t>Настоящий мотив обмана установить крайне важно, поскольку он приведет к правильному способу решения этой проблемы.</w:t>
      </w:r>
    </w:p>
    <w:p w:rsidR="002B10A9" w:rsidRPr="00B670D4" w:rsidRDefault="002B10A9" w:rsidP="00B670D4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D4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Способы борьбы с подростковым обманом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B10A9" w:rsidRPr="00B670D4" w:rsidRDefault="002B10A9" w:rsidP="00B670D4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D4">
        <w:rPr>
          <w:rFonts w:ascii="Times New Roman" w:hAnsi="Times New Roman"/>
          <w:sz w:val="28"/>
          <w:szCs w:val="28"/>
          <w:lang w:eastAsia="ru-RU"/>
        </w:rPr>
        <w:t>Второй вопрос, который задают родители после выяснения причин обмана со стороны сына или дочери, - как отучить подростка врать? Часто они предпочитают «рубить узел», наказывая детей за ложь. Это малоэффективный способ, результатом которого, скорее, станет еще большая </w:t>
      </w:r>
      <w:hyperlink r:id="rId13" w:tooltip="Подростки. Ключи к общению." w:history="1">
        <w:r w:rsidRPr="00B670D4">
          <w:rPr>
            <w:rFonts w:ascii="Times New Roman" w:hAnsi="Times New Roman"/>
            <w:sz w:val="28"/>
            <w:szCs w:val="28"/>
            <w:u w:val="single"/>
            <w:lang w:eastAsia="ru-RU"/>
          </w:rPr>
          <w:t>отчужденность ребенка</w:t>
        </w:r>
      </w:hyperlink>
      <w:r w:rsidRPr="00B670D4">
        <w:rPr>
          <w:rFonts w:ascii="Times New Roman" w:hAnsi="Times New Roman"/>
          <w:sz w:val="28"/>
          <w:szCs w:val="28"/>
          <w:lang w:eastAsia="ru-RU"/>
        </w:rPr>
        <w:t xml:space="preserve">. Гораздо лучше прочитать или выслушать советы </w:t>
      </w:r>
      <w:r>
        <w:rPr>
          <w:rFonts w:ascii="Times New Roman" w:hAnsi="Times New Roman"/>
          <w:sz w:val="28"/>
          <w:szCs w:val="28"/>
          <w:lang w:eastAsia="ru-RU"/>
        </w:rPr>
        <w:t>специалистов</w:t>
      </w:r>
      <w:r w:rsidRPr="00B670D4">
        <w:rPr>
          <w:rFonts w:ascii="Times New Roman" w:hAnsi="Times New Roman"/>
          <w:sz w:val="28"/>
          <w:szCs w:val="28"/>
          <w:lang w:eastAsia="ru-RU"/>
        </w:rPr>
        <w:t>, если подросток врет.</w:t>
      </w:r>
    </w:p>
    <w:p w:rsidR="002B10A9" w:rsidRPr="00B670D4" w:rsidRDefault="002B10A9" w:rsidP="001C2C02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D4">
        <w:rPr>
          <w:rFonts w:ascii="Times New Roman" w:hAnsi="Times New Roman"/>
          <w:sz w:val="28"/>
          <w:szCs w:val="28"/>
          <w:lang w:eastAsia="ru-RU"/>
        </w:rPr>
        <w:t>Как и в случае с причинами, </w:t>
      </w:r>
      <w:r w:rsidRPr="00B670D4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специалисты выработали целый набор способов решения данной проблемы</w:t>
      </w:r>
      <w:r w:rsidRPr="00B670D4">
        <w:rPr>
          <w:rFonts w:ascii="Times New Roman" w:hAnsi="Times New Roman"/>
          <w:color w:val="0070C0"/>
          <w:sz w:val="28"/>
          <w:szCs w:val="28"/>
          <w:lang w:eastAsia="ru-RU"/>
        </w:rPr>
        <w:t>.</w:t>
      </w:r>
    </w:p>
    <w:p w:rsidR="002B10A9" w:rsidRPr="00B670D4" w:rsidRDefault="002B10A9" w:rsidP="00B670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D4">
        <w:rPr>
          <w:rFonts w:ascii="Times New Roman" w:hAnsi="Times New Roman"/>
          <w:sz w:val="28"/>
          <w:szCs w:val="28"/>
          <w:lang w:eastAsia="ru-RU"/>
        </w:rPr>
        <w:t>Для родителей важно будет поставить знак равенства между собой и детьми в части восприятия их как взрослой или </w:t>
      </w:r>
      <w:hyperlink r:id="rId14" w:tooltip="О потребности подростков во «взрослом» обращении" w:history="1">
        <w:r w:rsidRPr="00B670D4">
          <w:rPr>
            <w:rFonts w:ascii="Times New Roman" w:hAnsi="Times New Roman"/>
            <w:sz w:val="28"/>
            <w:szCs w:val="28"/>
            <w:u w:val="single"/>
            <w:lang w:eastAsia="ru-RU"/>
          </w:rPr>
          <w:t>взрослеющей личности</w:t>
        </w:r>
      </w:hyperlink>
      <w:r w:rsidRPr="00B670D4">
        <w:rPr>
          <w:rFonts w:ascii="Times New Roman" w:hAnsi="Times New Roman"/>
          <w:sz w:val="28"/>
          <w:szCs w:val="28"/>
          <w:lang w:eastAsia="ru-RU"/>
        </w:rPr>
        <w:t>, когда опека перестает быть нужна.</w:t>
      </w:r>
    </w:p>
    <w:p w:rsidR="002B10A9" w:rsidRPr="00B670D4" w:rsidRDefault="002B10A9" w:rsidP="00B670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D4">
        <w:rPr>
          <w:rFonts w:ascii="Times New Roman" w:hAnsi="Times New Roman"/>
          <w:sz w:val="28"/>
          <w:szCs w:val="28"/>
          <w:lang w:eastAsia="ru-RU"/>
        </w:rPr>
        <w:t>Подростки часто говорят глупости, которые могут быть смешны взрослым. Такое отношение вызывает в детях чувство отчуждения. Лучше сесть и доверительно обсудить любую высказываемую несуразность. Это сблизит представителей </w:t>
      </w:r>
      <w:hyperlink r:id="rId15" w:tooltip="Связь поколений. Как ее сохранить?" w:history="1">
        <w:r w:rsidRPr="00B670D4">
          <w:rPr>
            <w:rFonts w:ascii="Times New Roman" w:hAnsi="Times New Roman"/>
            <w:sz w:val="28"/>
            <w:szCs w:val="28"/>
            <w:u w:val="single"/>
            <w:lang w:eastAsia="ru-RU"/>
          </w:rPr>
          <w:t>разных поколений семьи</w:t>
        </w:r>
      </w:hyperlink>
      <w:r w:rsidRPr="00B670D4">
        <w:rPr>
          <w:rFonts w:ascii="Times New Roman" w:hAnsi="Times New Roman"/>
          <w:sz w:val="28"/>
          <w:szCs w:val="28"/>
          <w:lang w:eastAsia="ru-RU"/>
        </w:rPr>
        <w:t> и снимет проблемы табуированных тем.</w:t>
      </w:r>
    </w:p>
    <w:p w:rsidR="002B10A9" w:rsidRPr="00B670D4" w:rsidRDefault="002B10A9" w:rsidP="00B670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D4">
        <w:rPr>
          <w:rFonts w:ascii="Times New Roman" w:hAnsi="Times New Roman"/>
          <w:sz w:val="28"/>
          <w:szCs w:val="28"/>
          <w:lang w:eastAsia="ru-RU"/>
        </w:rPr>
        <w:t>Поскольку сын или дочь семимильными шагами приближается к взрослой жизни, следует их в большей степени в нее вовлекать. Полезным будет приглашать подростка к обсуждению семейных дел и важных решений, давая ему высказаться и доверяя различные поручения. Это повысит взаимоуважение родителей и детей.</w:t>
      </w:r>
    </w:p>
    <w:p w:rsidR="002B10A9" w:rsidRPr="00B670D4" w:rsidRDefault="002B10A9" w:rsidP="00B670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D4">
        <w:rPr>
          <w:rFonts w:ascii="Times New Roman" w:hAnsi="Times New Roman"/>
          <w:sz w:val="28"/>
          <w:szCs w:val="28"/>
          <w:lang w:eastAsia="ru-RU"/>
        </w:rPr>
        <w:lastRenderedPageBreak/>
        <w:t>Если взрослые желают, чтобы их ребенок не замыкался, им самим потребуется быть открытыми перед ним. Приводя примеры своих текущих сложностей на работе или с друзьями, есть смысл ставить перед детьми проблему, спрашивая об их возможных действиях в аналогичной ситуации. Атмосфера доверия приведет детей за советом родителей, если они попадут в сложное положение.</w:t>
      </w:r>
    </w:p>
    <w:p w:rsidR="002B10A9" w:rsidRPr="00B670D4" w:rsidRDefault="002B10A9" w:rsidP="00B670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D4">
        <w:rPr>
          <w:rFonts w:ascii="Times New Roman" w:hAnsi="Times New Roman"/>
          <w:sz w:val="28"/>
          <w:szCs w:val="28"/>
          <w:lang w:eastAsia="ru-RU"/>
        </w:rPr>
        <w:t>Ожидая честного </w:t>
      </w:r>
      <w:hyperlink r:id="rId16" w:tooltip="Девиантное поведение детей" w:history="1">
        <w:r w:rsidRPr="00B670D4">
          <w:rPr>
            <w:rFonts w:ascii="Times New Roman" w:hAnsi="Times New Roman"/>
            <w:sz w:val="28"/>
            <w:szCs w:val="28"/>
            <w:u w:val="single"/>
            <w:lang w:eastAsia="ru-RU"/>
          </w:rPr>
          <w:t>поведения детей</w:t>
        </w:r>
      </w:hyperlink>
      <w:r w:rsidRPr="00B670D4">
        <w:rPr>
          <w:rFonts w:ascii="Times New Roman" w:hAnsi="Times New Roman"/>
          <w:sz w:val="28"/>
          <w:szCs w:val="28"/>
          <w:lang w:eastAsia="ru-RU"/>
        </w:rPr>
        <w:t>, нельзя самому их обманывать. В противном случае, дети это усваивают в качестве нормы и недоумевают по поводу осуждения своего поведения.</w:t>
      </w:r>
    </w:p>
    <w:p w:rsidR="002B10A9" w:rsidRDefault="002B10A9" w:rsidP="00B670D4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70D4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670D4">
        <w:rPr>
          <w:rFonts w:ascii="Times New Roman" w:hAnsi="Times New Roman"/>
          <w:sz w:val="28"/>
          <w:szCs w:val="28"/>
          <w:lang w:eastAsia="ru-RU"/>
        </w:rPr>
        <w:t>Что делать, если подросток врет, родители решают самостоятельно. Однако для наиболее эффективного решения самых сложных проблем лучше обращаться к квали</w:t>
      </w:r>
      <w:r>
        <w:rPr>
          <w:rFonts w:ascii="Times New Roman" w:hAnsi="Times New Roman"/>
          <w:sz w:val="28"/>
          <w:szCs w:val="28"/>
          <w:lang w:eastAsia="ru-RU"/>
        </w:rPr>
        <w:t>фи</w:t>
      </w:r>
      <w:r w:rsidRPr="00B670D4">
        <w:rPr>
          <w:rFonts w:ascii="Times New Roman" w:hAnsi="Times New Roman"/>
          <w:sz w:val="28"/>
          <w:szCs w:val="28"/>
          <w:lang w:eastAsia="ru-RU"/>
        </w:rPr>
        <w:t xml:space="preserve">цированному </w:t>
      </w:r>
      <w:r>
        <w:rPr>
          <w:rFonts w:ascii="Times New Roman" w:hAnsi="Times New Roman"/>
          <w:sz w:val="28"/>
          <w:szCs w:val="28"/>
          <w:lang w:eastAsia="ru-RU"/>
        </w:rPr>
        <w:t>специалисту</w:t>
      </w:r>
      <w:r w:rsidRPr="00B670D4">
        <w:rPr>
          <w:rFonts w:ascii="Times New Roman" w:hAnsi="Times New Roman"/>
          <w:sz w:val="28"/>
          <w:szCs w:val="28"/>
          <w:lang w:eastAsia="ru-RU"/>
        </w:rPr>
        <w:t>.</w:t>
      </w:r>
    </w:p>
    <w:p w:rsidR="002B10A9" w:rsidRPr="00B670D4" w:rsidRDefault="002B10A9" w:rsidP="00B670D4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10A9" w:rsidRPr="00B670D4" w:rsidRDefault="002B10A9" w:rsidP="00B670D4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 w:rsidRPr="00B670D4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1C2C02">
        <w:rPr>
          <w:rFonts w:ascii="Times New Roman" w:hAnsi="Times New Roman"/>
          <w:b/>
          <w:color w:val="0070C0"/>
          <w:sz w:val="28"/>
          <w:szCs w:val="28"/>
          <w:lang w:eastAsia="ru-RU"/>
        </w:rPr>
        <w:t>Воспитатель отделения социальной реабилитации Ермакова Е.В.</w:t>
      </w:r>
    </w:p>
    <w:p w:rsidR="002B10A9" w:rsidRPr="00B670D4" w:rsidRDefault="002B10A9">
      <w:pPr>
        <w:rPr>
          <w:rFonts w:ascii="Times New Roman" w:hAnsi="Times New Roman"/>
          <w:sz w:val="28"/>
          <w:szCs w:val="28"/>
        </w:rPr>
      </w:pPr>
    </w:p>
    <w:sectPr w:rsidR="002B10A9" w:rsidRPr="00B670D4" w:rsidSect="0048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7E10"/>
    <w:multiLevelType w:val="multilevel"/>
    <w:tmpl w:val="0B0664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50EA5C8C"/>
    <w:multiLevelType w:val="multilevel"/>
    <w:tmpl w:val="4162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2764DC"/>
    <w:multiLevelType w:val="multilevel"/>
    <w:tmpl w:val="4A48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652"/>
    <w:rsid w:val="000D7825"/>
    <w:rsid w:val="001C2C02"/>
    <w:rsid w:val="002B10A9"/>
    <w:rsid w:val="003E142B"/>
    <w:rsid w:val="0041199F"/>
    <w:rsid w:val="00481543"/>
    <w:rsid w:val="00673713"/>
    <w:rsid w:val="008C7C27"/>
    <w:rsid w:val="00A53335"/>
    <w:rsid w:val="00AB2652"/>
    <w:rsid w:val="00B6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7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tut-goda.ru/teenager/6958-esli-podrostok-ne-hochet-uchitsja.html" TargetMode="External"/><Relationship Id="rId13" Type="http://schemas.openxmlformats.org/officeDocument/2006/relationships/hyperlink" Target="http://www.rastut-goda.ru/teenager/5009-podrostki-kljuchi-k-obscheniju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stut-goda.ru/teenager/4770-kakoj-stil-vospitanija-podhodit-podrostku.html" TargetMode="External"/><Relationship Id="rId12" Type="http://schemas.openxmlformats.org/officeDocument/2006/relationships/hyperlink" Target="http://www.rastut-goda.ru/family-council/3570-nakazyvat-ili-ne-nakazyvat-rebenk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astut-goda.ru/questions-of-pedagogy/8108-deviantnoe-povedenie-detej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stut-goda.ru/teenager/4235-krug-obschenija-devochki-v-perehodnom-vozraste-sovety-obespokoennym-roditeljam.html" TargetMode="External"/><Relationship Id="rId11" Type="http://schemas.openxmlformats.org/officeDocument/2006/relationships/hyperlink" Target="http://www.rastut-goda.ru/teenager/4830-kak-opredelit-neobhodimye-granitsy-kontrolja-nad-podrostkom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rastut-goda.ru/family-council/4881-svjaz-pokolenij-kak-ee-sohranit.html" TargetMode="External"/><Relationship Id="rId10" Type="http://schemas.openxmlformats.org/officeDocument/2006/relationships/hyperlink" Target="http://www.rastut-goda.ru/junior-student/4695-mladshij-shkolnik-pervye-trudnosti-v-shko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stut-goda.ru/teenager/7710-perehodnyj-vozrast-u-malchikov.html" TargetMode="External"/><Relationship Id="rId14" Type="http://schemas.openxmlformats.org/officeDocument/2006/relationships/hyperlink" Target="http://www.rastut-goda.ru/teenager/1589-on-the-needs-of-adolescents-in-the-qadultq-treat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1001</Words>
  <Characters>5710</Characters>
  <Application>Microsoft Office Word</Application>
  <DocSecurity>0</DocSecurity>
  <Lines>47</Lines>
  <Paragraphs>13</Paragraphs>
  <ScaleCrop>false</ScaleCrop>
  <Company>Microsoft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</cp:lastModifiedBy>
  <cp:revision>5</cp:revision>
  <dcterms:created xsi:type="dcterms:W3CDTF">2016-10-19T19:15:00Z</dcterms:created>
  <dcterms:modified xsi:type="dcterms:W3CDTF">2016-10-25T05:38:00Z</dcterms:modified>
</cp:coreProperties>
</file>