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BF" w:rsidRPr="00782FBF" w:rsidRDefault="0085372E" w:rsidP="00C411AF">
      <w:pPr>
        <w:shd w:val="clear" w:color="auto" w:fill="FFFFFF"/>
        <w:spacing w:before="100" w:beforeAutospacing="1" w:after="0" w:line="312" w:lineRule="atLeast"/>
        <w:ind w:left="-57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782FB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Развитие навыков постановки жизненных целей у подростков</w:t>
      </w:r>
    </w:p>
    <w:p w:rsidR="00C411AF" w:rsidRDefault="007B147D" w:rsidP="00C4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2E" w:rsidRPr="007B147D" w:rsidRDefault="007B147D" w:rsidP="00C41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  </w:t>
      </w:r>
      <w:r w:rsidR="00C411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372E" w:rsidRPr="007B147D">
        <w:rPr>
          <w:rFonts w:ascii="Times New Roman" w:hAnsi="Times New Roman" w:cs="Times New Roman"/>
          <w:sz w:val="28"/>
          <w:szCs w:val="28"/>
        </w:rPr>
        <w:t>Целеустремленность – личностное качество, которое в 21 веке считается мерилом успешности. Понятно, что целеустремленными не рож</w:t>
      </w:r>
      <w:r w:rsidRPr="007B147D">
        <w:rPr>
          <w:rFonts w:ascii="Times New Roman" w:hAnsi="Times New Roman" w:cs="Times New Roman"/>
          <w:sz w:val="28"/>
          <w:szCs w:val="28"/>
        </w:rPr>
        <w:t xml:space="preserve">даются, а становятся. Попробуем </w:t>
      </w:r>
      <w:r w:rsidR="0085372E" w:rsidRPr="007B147D">
        <w:rPr>
          <w:rFonts w:ascii="Times New Roman" w:hAnsi="Times New Roman" w:cs="Times New Roman"/>
          <w:sz w:val="28"/>
          <w:szCs w:val="28"/>
        </w:rPr>
        <w:t>разобраться, как.</w:t>
      </w:r>
      <w:r w:rsidRPr="007B147D">
        <w:rPr>
          <w:rFonts w:ascii="Times New Roman" w:hAnsi="Times New Roman" w:cs="Times New Roman"/>
          <w:sz w:val="28"/>
          <w:szCs w:val="28"/>
        </w:rPr>
        <w:t xml:space="preserve"> За </w:t>
      </w:r>
      <w:r w:rsidR="0085372E" w:rsidRPr="007B147D">
        <w:rPr>
          <w:rFonts w:ascii="Times New Roman" w:hAnsi="Times New Roman" w:cs="Times New Roman"/>
          <w:sz w:val="28"/>
          <w:szCs w:val="28"/>
        </w:rPr>
        <w:t xml:space="preserve">целеустремленность отвечает волевая сфера человека. Стоит отметить, что даже к подростковому </w:t>
      </w:r>
      <w:proofErr w:type="gramStart"/>
      <w:r w:rsidR="0085372E" w:rsidRPr="007B147D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="0085372E" w:rsidRPr="007B147D">
        <w:rPr>
          <w:rFonts w:ascii="Times New Roman" w:hAnsi="Times New Roman" w:cs="Times New Roman"/>
          <w:sz w:val="28"/>
          <w:szCs w:val="28"/>
        </w:rPr>
        <w:t xml:space="preserve"> она развита не полностью: подростки склонны к импульсивным поступкам, которые мешают им в полной мере контролировать собственное поведение.</w:t>
      </w:r>
    </w:p>
    <w:p w:rsidR="0085372E" w:rsidRPr="007B147D" w:rsidRDefault="00C411AF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2209800</wp:posOffset>
            </wp:positionV>
            <wp:extent cx="2930525" cy="1943100"/>
            <wp:effectExtent l="19050" t="0" r="3175" b="0"/>
            <wp:wrapSquare wrapText="bothSides"/>
            <wp:docPr id="1" name="Рисунок 1" descr="https://www.ya-roditel.ru/upload/iblock/72e/72e056e00c2173542f192f4f90160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iblock/72e/72e056e00c2173542f192f4f901607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47D" w:rsidRPr="007B147D">
        <w:rPr>
          <w:rFonts w:ascii="Times New Roman" w:hAnsi="Times New Roman" w:cs="Times New Roman"/>
          <w:sz w:val="28"/>
          <w:szCs w:val="28"/>
        </w:rPr>
        <w:t xml:space="preserve">      </w:t>
      </w:r>
      <w:r w:rsidR="0085372E" w:rsidRPr="007B147D">
        <w:rPr>
          <w:rFonts w:ascii="Times New Roman" w:hAnsi="Times New Roman" w:cs="Times New Roman"/>
          <w:sz w:val="28"/>
          <w:szCs w:val="28"/>
        </w:rPr>
        <w:t>Чтобы подросток мог ставить себе жизненные цели и достигать их, родители должны уметь разделять свои стремления и желания ребенка. Если вы мечтаете, чтобы ваш сын стал футболистом, то это ваше желание, а не сына. Сын может хотеть стать художником, юристом или ветеринаром, и достигать успеха ему будет проще именно в той сфере, которую он выберет сам.</w:t>
      </w:r>
    </w:p>
    <w:p w:rsidR="0085372E" w:rsidRPr="007B147D" w:rsidRDefault="0085372E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>Умение достигать поставленных целей – это и умение грамотно распределить свое время, и продуктивная работа, и навыки самоконтроля, но в первую очередь, это — умение эти цели ставить. Если цель не поставлена, то и достигать нечего.</w:t>
      </w:r>
    </w:p>
    <w:p w:rsidR="0085372E" w:rsidRPr="007B147D" w:rsidRDefault="0085372E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>Желания</w:t>
      </w:r>
    </w:p>
    <w:p w:rsidR="0085372E" w:rsidRPr="007B147D" w:rsidRDefault="0085372E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>Что порождает цель? Желание. Значит, ребенка нужно учить хотеть. Возможно, это покажется странным, но если вы попросите нескольких взрослых составить список желаний, то будете удивлены: большинство из них не способны сформулировать их. О какой целеустремленности тогда можно говорить? Понимать, что тебе хочется, непросто, поэтому многие ставят перед собой цель, которая принята в обществе.</w:t>
      </w:r>
    </w:p>
    <w:p w:rsidR="0085372E" w:rsidRPr="007B147D" w:rsidRDefault="0085372E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>Не губите в детях желания, повторяя фразу: «Мало ли что ты хочешь! Перехочешь!», потому что ребенок, действительно, в какой-то момент перехочет. А потом родители будут ужасаться тому, что современная молодежь ничего не хочет и не добивается.</w:t>
      </w:r>
    </w:p>
    <w:p w:rsidR="0085372E" w:rsidRPr="007B147D" w:rsidRDefault="0085372E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>Итак, у подростка есть желание, например, много общаться с людьми. Обычное желание, но ведь его можно трансформировать в профессию – журналист или преподаватель. Если подросток рад такой трансформации, то дальше нужно разделить глобальную цель на несколько маленьких, чтобы постепенно идти к мечте.</w:t>
      </w:r>
    </w:p>
    <w:p w:rsidR="0085372E" w:rsidRPr="007B147D" w:rsidRDefault="0085372E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>Как дробить глобальную цель?</w:t>
      </w:r>
    </w:p>
    <w:p w:rsidR="0085372E" w:rsidRPr="007B147D" w:rsidRDefault="0085372E" w:rsidP="00C4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lastRenderedPageBreak/>
        <w:t xml:space="preserve">Чтобы стать журналистом, нужно окончить вуз. Чтобы окончить вуз, нужно туда поступить. Чтобы туда поступить, нужно хорошо сдать ЕГЭ + иметь публикации. Чтобы хорошо сдать ЕГЭ, нужно готовиться. Ну и так далее. Есть Школы юного журналиста, есть школы </w:t>
      </w:r>
      <w:proofErr w:type="spellStart"/>
      <w:r w:rsidRPr="007B147D">
        <w:rPr>
          <w:rFonts w:ascii="Times New Roman" w:hAnsi="Times New Roman" w:cs="Times New Roman"/>
          <w:sz w:val="28"/>
          <w:szCs w:val="28"/>
        </w:rPr>
        <w:t>блогинга</w:t>
      </w:r>
      <w:proofErr w:type="spellEnd"/>
      <w:r w:rsidRPr="007B147D">
        <w:rPr>
          <w:rFonts w:ascii="Times New Roman" w:hAnsi="Times New Roman" w:cs="Times New Roman"/>
          <w:sz w:val="28"/>
          <w:szCs w:val="28"/>
        </w:rPr>
        <w:t>. И так постепенно выстраиваются небольшие цели: получить 5 в четверти по литературе, написать статью в школьный журнал и так далее. Маленькие цели достигаются легче и быстрее, а удовольствие от достигнутого результата только добавляет мотивации двигаться дальше.</w:t>
      </w:r>
    </w:p>
    <w:p w:rsidR="0085372E" w:rsidRPr="007B147D" w:rsidRDefault="0085372E" w:rsidP="00C41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>Профессиональные цели, естественно, занимают центральную позицию в последних классах школы. Но успешность – это не всегда профессиональная самореализация, и подросткам важно об этом говорить. Жизненные цели – это не всегда цель стать хирургом или бизнесменом, ведь помимо профессии, в жизни есть семья, хобби, путешествия. И когда мы говорим про жизненные цели, важно не забывать главное – только сам ребенок может решать, какими эти цели будут.</w:t>
      </w:r>
    </w:p>
    <w:p w:rsidR="007B147D" w:rsidRDefault="007B147D" w:rsidP="00C41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7B147D" w:rsidRDefault="007B147D" w:rsidP="00C41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социальной диагностики и</w:t>
      </w:r>
    </w:p>
    <w:p w:rsidR="007B147D" w:rsidRDefault="007B147D" w:rsidP="00C41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– правовой помощи </w:t>
      </w:r>
    </w:p>
    <w:p w:rsidR="00FF2A0E" w:rsidRPr="007B147D" w:rsidRDefault="007B147D" w:rsidP="00C41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Антонова </w:t>
      </w:r>
    </w:p>
    <w:sectPr w:rsidR="00FF2A0E" w:rsidRPr="007B147D" w:rsidSect="00C411AF">
      <w:pgSz w:w="11906" w:h="16838"/>
      <w:pgMar w:top="1440" w:right="1080" w:bottom="1440" w:left="1080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6F0"/>
    <w:multiLevelType w:val="multilevel"/>
    <w:tmpl w:val="005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72E"/>
    <w:rsid w:val="004D51BF"/>
    <w:rsid w:val="00782FBF"/>
    <w:rsid w:val="007B147D"/>
    <w:rsid w:val="0085372E"/>
    <w:rsid w:val="008F78E1"/>
    <w:rsid w:val="00C411AF"/>
    <w:rsid w:val="00D53BC8"/>
    <w:rsid w:val="00FF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0E"/>
  </w:style>
  <w:style w:type="paragraph" w:styleId="1">
    <w:name w:val="heading 1"/>
    <w:basedOn w:val="a"/>
    <w:link w:val="10"/>
    <w:uiPriority w:val="9"/>
    <w:qFormat/>
    <w:rsid w:val="00853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37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2020-07-16T08:56:00Z</dcterms:created>
  <dcterms:modified xsi:type="dcterms:W3CDTF">2020-12-30T11:27:00Z</dcterms:modified>
</cp:coreProperties>
</file>