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257" w:rsidRPr="00AE67F9" w:rsidRDefault="00783257" w:rsidP="00272E20">
      <w:pPr>
        <w:spacing w:after="0" w:line="240" w:lineRule="auto"/>
        <w:jc w:val="center"/>
        <w:rPr>
          <w:rFonts w:ascii="Mistral" w:eastAsia="Times New Roman" w:hAnsi="Mistral" w:cs="Times New Roman"/>
          <w:b/>
          <w:color w:val="6600CC"/>
          <w:sz w:val="28"/>
          <w:szCs w:val="28"/>
          <w:lang w:eastAsia="ru-RU"/>
        </w:rPr>
      </w:pPr>
      <w:r w:rsidRPr="00AE67F9">
        <w:rPr>
          <w:rFonts w:ascii="Mistral" w:eastAsia="Times New Roman" w:hAnsi="Mistral" w:cs="Times New Roman"/>
          <w:b/>
          <w:color w:val="6600CC"/>
          <w:sz w:val="28"/>
          <w:szCs w:val="28"/>
          <w:lang w:eastAsia="ru-RU"/>
        </w:rPr>
        <w:t>Причины детской агрессии</w:t>
      </w:r>
    </w:p>
    <w:p w:rsidR="00783257" w:rsidRPr="00AE67F9" w:rsidRDefault="00783257" w:rsidP="00272E20">
      <w:pPr>
        <w:spacing w:after="0" w:line="240" w:lineRule="auto"/>
        <w:jc w:val="both"/>
        <w:rPr>
          <w:rFonts w:ascii="Mistral" w:eastAsia="Times New Roman" w:hAnsi="Mistral" w:cs="Times New Roman"/>
          <w:b/>
          <w:color w:val="C00000"/>
          <w:sz w:val="28"/>
          <w:szCs w:val="28"/>
          <w:u w:val="single"/>
          <w:lang w:eastAsia="ru-RU"/>
        </w:rPr>
      </w:pPr>
      <w:r w:rsidRPr="00AE67F9">
        <w:rPr>
          <w:rFonts w:ascii="Mistral" w:eastAsia="Times New Roman" w:hAnsi="Mistral" w:cs="Times New Roman"/>
          <w:b/>
          <w:color w:val="C00000"/>
          <w:sz w:val="28"/>
          <w:szCs w:val="28"/>
          <w:u w:val="single"/>
          <w:lang w:eastAsia="ru-RU"/>
        </w:rPr>
        <w:t>Основных причин две:</w:t>
      </w:r>
    </w:p>
    <w:p w:rsidR="00A016A8" w:rsidRPr="00AD2CD5" w:rsidRDefault="00783257" w:rsidP="00AD2CD5">
      <w:pPr>
        <w:pStyle w:val="a8"/>
        <w:numPr>
          <w:ilvl w:val="0"/>
          <w:numId w:val="13"/>
        </w:numPr>
        <w:spacing w:after="0" w:line="240" w:lineRule="auto"/>
        <w:ind w:left="284" w:hanging="284"/>
        <w:jc w:val="both"/>
        <w:rPr>
          <w:rFonts w:ascii="Mistral" w:hAnsi="Mistral"/>
          <w:sz w:val="28"/>
          <w:szCs w:val="28"/>
        </w:rPr>
      </w:pPr>
      <w:r w:rsidRPr="00AD2CD5">
        <w:rPr>
          <w:rFonts w:ascii="Mistral" w:hAnsi="Mistral"/>
          <w:sz w:val="28"/>
          <w:szCs w:val="28"/>
        </w:rPr>
        <w:t>Малыш испытывает сильный физический дискомфорт</w:t>
      </w:r>
      <w:r w:rsidR="00AD2CD5" w:rsidRPr="00AD2CD5">
        <w:rPr>
          <w:rFonts w:ascii="Mistral" w:hAnsi="Mistral"/>
          <w:sz w:val="28"/>
          <w:szCs w:val="28"/>
        </w:rPr>
        <w:t>.</w:t>
      </w:r>
    </w:p>
    <w:p w:rsidR="00783257" w:rsidRPr="00AD2CD5" w:rsidRDefault="00783257" w:rsidP="00AD2CD5">
      <w:pPr>
        <w:pStyle w:val="a8"/>
        <w:numPr>
          <w:ilvl w:val="0"/>
          <w:numId w:val="13"/>
        </w:numPr>
        <w:spacing w:after="0" w:line="240" w:lineRule="auto"/>
        <w:ind w:left="284" w:hanging="284"/>
        <w:jc w:val="both"/>
        <w:rPr>
          <w:rFonts w:ascii="Mistral" w:hAnsi="Mistral"/>
          <w:sz w:val="28"/>
          <w:szCs w:val="28"/>
        </w:rPr>
      </w:pPr>
      <w:r w:rsidRPr="00AD2CD5">
        <w:rPr>
          <w:rFonts w:ascii="Mistral" w:hAnsi="Mistral"/>
          <w:sz w:val="28"/>
          <w:szCs w:val="28"/>
        </w:rPr>
        <w:t xml:space="preserve">Ребенок воспроизводит агрессивное поведение кого-то из </w:t>
      </w:r>
      <w:proofErr w:type="gramStart"/>
      <w:r w:rsidRPr="00AD2CD5">
        <w:rPr>
          <w:rFonts w:ascii="Mistral" w:hAnsi="Mistral"/>
          <w:sz w:val="28"/>
          <w:szCs w:val="28"/>
        </w:rPr>
        <w:t>близких</w:t>
      </w:r>
      <w:proofErr w:type="gramEnd"/>
      <w:r w:rsidR="00AD2CD5" w:rsidRPr="00AD2CD5">
        <w:rPr>
          <w:rFonts w:ascii="Mistral" w:hAnsi="Mistral"/>
          <w:sz w:val="28"/>
          <w:szCs w:val="28"/>
        </w:rPr>
        <w:t>.</w:t>
      </w:r>
    </w:p>
    <w:p w:rsidR="00783257" w:rsidRPr="00AE67F9" w:rsidRDefault="00783257" w:rsidP="00272E20">
      <w:pPr>
        <w:spacing w:after="0" w:line="240" w:lineRule="auto"/>
        <w:jc w:val="both"/>
        <w:rPr>
          <w:rFonts w:ascii="Mistral" w:hAnsi="Mistral"/>
          <w:b/>
          <w:color w:val="C00000"/>
          <w:sz w:val="28"/>
          <w:szCs w:val="28"/>
          <w:u w:val="single"/>
        </w:rPr>
      </w:pPr>
      <w:r w:rsidRPr="00AE67F9">
        <w:rPr>
          <w:rFonts w:ascii="Mistral" w:hAnsi="Mistral"/>
          <w:b/>
          <w:color w:val="C00000"/>
          <w:sz w:val="28"/>
          <w:szCs w:val="28"/>
          <w:u w:val="single"/>
        </w:rPr>
        <w:t xml:space="preserve">Среди факторов, вызывающих </w:t>
      </w:r>
      <w:r w:rsidR="00A016A8" w:rsidRPr="00AE67F9">
        <w:rPr>
          <w:rFonts w:ascii="Mistral" w:hAnsi="Mistral"/>
          <w:b/>
          <w:color w:val="C00000"/>
          <w:sz w:val="28"/>
          <w:szCs w:val="28"/>
          <w:u w:val="single"/>
        </w:rPr>
        <w:t>д</w:t>
      </w:r>
      <w:r w:rsidRPr="00AE67F9">
        <w:rPr>
          <w:rFonts w:ascii="Mistral" w:hAnsi="Mistral"/>
          <w:b/>
          <w:color w:val="C00000"/>
          <w:sz w:val="28"/>
          <w:szCs w:val="28"/>
          <w:u w:val="single"/>
        </w:rPr>
        <w:t xml:space="preserve">искомфорт, </w:t>
      </w:r>
      <w:r w:rsidR="00A016A8" w:rsidRPr="00AE67F9">
        <w:rPr>
          <w:rFonts w:ascii="Mistral" w:hAnsi="Mistral"/>
          <w:b/>
          <w:color w:val="C00000"/>
          <w:sz w:val="28"/>
          <w:szCs w:val="28"/>
          <w:u w:val="single"/>
        </w:rPr>
        <w:t xml:space="preserve">хотелось бы отметить </w:t>
      </w:r>
      <w:proofErr w:type="gramStart"/>
      <w:r w:rsidR="00A016A8" w:rsidRPr="00AE67F9">
        <w:rPr>
          <w:rFonts w:ascii="Mistral" w:hAnsi="Mistral"/>
          <w:b/>
          <w:color w:val="C00000"/>
          <w:sz w:val="28"/>
          <w:szCs w:val="28"/>
          <w:u w:val="single"/>
        </w:rPr>
        <w:t>следующие</w:t>
      </w:r>
      <w:proofErr w:type="gramEnd"/>
      <w:r w:rsidR="00A016A8" w:rsidRPr="00AE67F9">
        <w:rPr>
          <w:rFonts w:ascii="Mistral" w:hAnsi="Mistral"/>
          <w:b/>
          <w:color w:val="C00000"/>
          <w:sz w:val="28"/>
          <w:szCs w:val="28"/>
          <w:u w:val="single"/>
        </w:rPr>
        <w:t>:</w:t>
      </w:r>
    </w:p>
    <w:p w:rsidR="00A016A8" w:rsidRPr="00AD2CD5" w:rsidRDefault="00A11DC0" w:rsidP="00AD2CD5">
      <w:pPr>
        <w:pStyle w:val="a8"/>
        <w:numPr>
          <w:ilvl w:val="0"/>
          <w:numId w:val="12"/>
        </w:numPr>
        <w:spacing w:after="0" w:line="240" w:lineRule="auto"/>
        <w:ind w:left="284" w:hanging="284"/>
        <w:jc w:val="both"/>
        <w:rPr>
          <w:rFonts w:ascii="Mistral" w:hAnsi="Mistral"/>
          <w:sz w:val="28"/>
          <w:szCs w:val="28"/>
        </w:rPr>
      </w:pPr>
      <w:r w:rsidRPr="00AD2CD5">
        <w:rPr>
          <w:rFonts w:ascii="Mistral" w:hAnsi="Mistral"/>
          <w:sz w:val="28"/>
          <w:szCs w:val="28"/>
        </w:rPr>
        <w:t>с</w:t>
      </w:r>
      <w:r w:rsidR="00A016A8" w:rsidRPr="00AD2CD5">
        <w:rPr>
          <w:rFonts w:ascii="Mistral" w:hAnsi="Mistral"/>
          <w:sz w:val="28"/>
          <w:szCs w:val="28"/>
        </w:rPr>
        <w:t>лишком строгое воспитание с множеством запретов и суровыми наказаниями;</w:t>
      </w:r>
    </w:p>
    <w:p w:rsidR="00A016A8" w:rsidRPr="00AD2CD5" w:rsidRDefault="00A11DC0" w:rsidP="00AD2CD5">
      <w:pPr>
        <w:pStyle w:val="a8"/>
        <w:numPr>
          <w:ilvl w:val="0"/>
          <w:numId w:val="12"/>
        </w:numPr>
        <w:spacing w:after="0" w:line="240" w:lineRule="auto"/>
        <w:ind w:left="284" w:hanging="284"/>
        <w:jc w:val="both"/>
        <w:rPr>
          <w:rFonts w:ascii="Mistral" w:hAnsi="Mistral"/>
          <w:sz w:val="28"/>
          <w:szCs w:val="28"/>
        </w:rPr>
      </w:pPr>
      <w:r w:rsidRPr="00AD2CD5">
        <w:rPr>
          <w:rFonts w:ascii="Mistral" w:hAnsi="Mistral"/>
          <w:sz w:val="28"/>
          <w:szCs w:val="28"/>
        </w:rPr>
        <w:t>и</w:t>
      </w:r>
      <w:r w:rsidR="00A016A8" w:rsidRPr="00AD2CD5">
        <w:rPr>
          <w:rFonts w:ascii="Mistral" w:hAnsi="Mistral"/>
          <w:sz w:val="28"/>
          <w:szCs w:val="28"/>
        </w:rPr>
        <w:t>злишняя принципиальность родителей;</w:t>
      </w:r>
    </w:p>
    <w:p w:rsidR="00A016A8" w:rsidRPr="00AD2CD5" w:rsidRDefault="00A11DC0" w:rsidP="00AD2CD5">
      <w:pPr>
        <w:pStyle w:val="a8"/>
        <w:numPr>
          <w:ilvl w:val="0"/>
          <w:numId w:val="12"/>
        </w:numPr>
        <w:spacing w:after="0" w:line="240" w:lineRule="auto"/>
        <w:ind w:left="284" w:hanging="284"/>
        <w:jc w:val="both"/>
        <w:rPr>
          <w:rFonts w:ascii="Mistral" w:hAnsi="Mistral"/>
          <w:sz w:val="28"/>
          <w:szCs w:val="28"/>
        </w:rPr>
      </w:pPr>
      <w:r w:rsidRPr="00AD2CD5">
        <w:rPr>
          <w:rFonts w:ascii="Mistral" w:hAnsi="Mistral"/>
          <w:sz w:val="28"/>
          <w:szCs w:val="28"/>
        </w:rPr>
        <w:t>н</w:t>
      </w:r>
      <w:r w:rsidR="00A016A8" w:rsidRPr="00AD2CD5">
        <w:rPr>
          <w:rFonts w:ascii="Mistral" w:hAnsi="Mistral"/>
          <w:sz w:val="28"/>
          <w:szCs w:val="28"/>
        </w:rPr>
        <w:t>едостаток родительского внимания и любви;</w:t>
      </w:r>
    </w:p>
    <w:p w:rsidR="00A016A8" w:rsidRPr="00AD2CD5" w:rsidRDefault="00A11DC0" w:rsidP="00AD2CD5">
      <w:pPr>
        <w:pStyle w:val="a8"/>
        <w:numPr>
          <w:ilvl w:val="0"/>
          <w:numId w:val="12"/>
        </w:numPr>
        <w:spacing w:after="0" w:line="240" w:lineRule="auto"/>
        <w:ind w:left="284" w:hanging="284"/>
        <w:jc w:val="both"/>
        <w:rPr>
          <w:rFonts w:ascii="Mistral" w:hAnsi="Mistral"/>
          <w:sz w:val="28"/>
          <w:szCs w:val="28"/>
        </w:rPr>
      </w:pPr>
      <w:r w:rsidRPr="00AD2CD5">
        <w:rPr>
          <w:rFonts w:ascii="Mistral" w:hAnsi="Mistral"/>
          <w:sz w:val="28"/>
          <w:szCs w:val="28"/>
        </w:rPr>
        <w:t>ч</w:t>
      </w:r>
      <w:r w:rsidR="00A016A8" w:rsidRPr="00AD2CD5">
        <w:rPr>
          <w:rFonts w:ascii="Mistral" w:hAnsi="Mistral"/>
          <w:sz w:val="28"/>
          <w:szCs w:val="28"/>
        </w:rPr>
        <w:t>астые столкновения с агрессивными действиями со стороны сверстников или взрослых;</w:t>
      </w:r>
    </w:p>
    <w:p w:rsidR="00A016A8" w:rsidRPr="00AD2CD5" w:rsidRDefault="00A11DC0" w:rsidP="00AD2CD5">
      <w:pPr>
        <w:pStyle w:val="a8"/>
        <w:numPr>
          <w:ilvl w:val="0"/>
          <w:numId w:val="12"/>
        </w:numPr>
        <w:spacing w:after="0" w:line="240" w:lineRule="auto"/>
        <w:ind w:left="284" w:hanging="284"/>
        <w:jc w:val="both"/>
        <w:rPr>
          <w:rFonts w:ascii="Mistral" w:hAnsi="Mistral"/>
          <w:sz w:val="28"/>
          <w:szCs w:val="28"/>
        </w:rPr>
      </w:pPr>
      <w:r w:rsidRPr="00AD2CD5">
        <w:rPr>
          <w:rFonts w:ascii="Mistral" w:hAnsi="Mistral"/>
          <w:sz w:val="28"/>
          <w:szCs w:val="28"/>
        </w:rPr>
        <w:t>п</w:t>
      </w:r>
      <w:r w:rsidR="00A016A8" w:rsidRPr="00AD2CD5">
        <w:rPr>
          <w:rFonts w:ascii="Mistral" w:hAnsi="Mistral"/>
          <w:sz w:val="28"/>
          <w:szCs w:val="28"/>
        </w:rPr>
        <w:t>росмотр агрессивных мультфильмов и других программ как дополнение к одному из вышеперечисленных пунктов.</w:t>
      </w:r>
    </w:p>
    <w:p w:rsidR="00A016A8" w:rsidRPr="00AE67F9" w:rsidRDefault="00A016A8" w:rsidP="00CA7B27">
      <w:pPr>
        <w:spacing w:after="0" w:line="240" w:lineRule="auto"/>
        <w:jc w:val="both"/>
        <w:rPr>
          <w:rFonts w:ascii="Mistral" w:hAnsi="Mistral"/>
          <w:sz w:val="28"/>
          <w:szCs w:val="28"/>
        </w:rPr>
      </w:pPr>
      <w:r w:rsidRPr="00AE67F9">
        <w:rPr>
          <w:rFonts w:ascii="Mistral" w:hAnsi="Mistral"/>
          <w:sz w:val="28"/>
          <w:szCs w:val="28"/>
        </w:rPr>
        <w:t>Ребенок может направлять агрессию</w:t>
      </w:r>
      <w:r w:rsidR="00001160" w:rsidRPr="00AE67F9">
        <w:rPr>
          <w:rFonts w:ascii="Mistral" w:hAnsi="Mistral"/>
          <w:sz w:val="28"/>
          <w:szCs w:val="28"/>
        </w:rPr>
        <w:t>,</w:t>
      </w:r>
      <w:r w:rsidRPr="00AE67F9">
        <w:rPr>
          <w:rFonts w:ascii="Mistral" w:hAnsi="Mistral"/>
          <w:sz w:val="28"/>
          <w:szCs w:val="28"/>
        </w:rPr>
        <w:t xml:space="preserve"> как и на окружающих, так и на самого себя</w:t>
      </w:r>
      <w:r w:rsidR="002A0DC4" w:rsidRPr="00AE67F9">
        <w:rPr>
          <w:rFonts w:ascii="Mistral" w:hAnsi="Mistral"/>
          <w:sz w:val="28"/>
          <w:szCs w:val="28"/>
        </w:rPr>
        <w:t>. Обычно дети относятся к себе так же, как взрослые к ним. Боясь наказаний и ругани со стороны взрослого, малыш нередко сам себя наказывает: царапает, бьёт, кусает. Это реакция на собственные неудачные действия и поступки, которые могут вызвать недовольство у окружающих. Так проявляется агрессивность по отношению к себе.</w:t>
      </w:r>
    </w:p>
    <w:p w:rsidR="002A0DC4" w:rsidRPr="00AE67F9" w:rsidRDefault="002A0DC4" w:rsidP="00CA7B27">
      <w:pPr>
        <w:spacing w:after="0" w:line="240" w:lineRule="auto"/>
        <w:jc w:val="both"/>
        <w:rPr>
          <w:rFonts w:ascii="Mistral" w:hAnsi="Mistral"/>
          <w:sz w:val="28"/>
          <w:szCs w:val="28"/>
        </w:rPr>
      </w:pPr>
      <w:r w:rsidRPr="00AE67F9">
        <w:rPr>
          <w:rFonts w:ascii="Mistral" w:hAnsi="Mistral"/>
          <w:sz w:val="28"/>
          <w:szCs w:val="28"/>
        </w:rPr>
        <w:t xml:space="preserve">Жестокое обращение ребенка с братьями меньшими – своеобразная форма замещения </w:t>
      </w:r>
      <w:r w:rsidRPr="00AE67F9">
        <w:rPr>
          <w:rFonts w:ascii="Mistral" w:hAnsi="Mistral"/>
          <w:sz w:val="28"/>
          <w:szCs w:val="28"/>
        </w:rPr>
        <w:lastRenderedPageBreak/>
        <w:t xml:space="preserve">других видов агрессии. Поначалу малыш  может безжалостно рвать траву, топтать цветы, ломать кустарники и деревья, а так же таскать за хвост котенка и т.д. Подобные действия – первый сигнал  для родителей, что необходимо </w:t>
      </w:r>
      <w:r w:rsidR="000D108C" w:rsidRPr="00AE67F9">
        <w:rPr>
          <w:rFonts w:ascii="Mistral" w:hAnsi="Mistral"/>
          <w:sz w:val="28"/>
          <w:szCs w:val="28"/>
        </w:rPr>
        <w:t>обратить внимание на состояние своего крохи и обстановку в которой он живет.</w:t>
      </w:r>
    </w:p>
    <w:p w:rsidR="000D108C" w:rsidRPr="00AE67F9" w:rsidRDefault="000D108C" w:rsidP="00272E20">
      <w:pPr>
        <w:spacing w:after="0" w:line="240" w:lineRule="auto"/>
        <w:jc w:val="center"/>
        <w:rPr>
          <w:rFonts w:ascii="Mistral" w:hAnsi="Mistral"/>
          <w:b/>
          <w:color w:val="6600CC"/>
          <w:sz w:val="28"/>
          <w:szCs w:val="28"/>
        </w:rPr>
      </w:pPr>
      <w:r w:rsidRPr="00AE67F9">
        <w:rPr>
          <w:rFonts w:ascii="Mistral" w:hAnsi="Mistral"/>
          <w:b/>
          <w:color w:val="6600CC"/>
          <w:sz w:val="28"/>
          <w:szCs w:val="28"/>
        </w:rPr>
        <w:t>Практические рекомендации</w:t>
      </w:r>
    </w:p>
    <w:p w:rsidR="00A016A8" w:rsidRPr="00AE67F9" w:rsidRDefault="000D108C" w:rsidP="00CA7B27">
      <w:pPr>
        <w:spacing w:after="0" w:line="240" w:lineRule="auto"/>
        <w:jc w:val="both"/>
        <w:rPr>
          <w:rFonts w:ascii="Mistral" w:hAnsi="Mistral"/>
          <w:sz w:val="28"/>
          <w:szCs w:val="28"/>
        </w:rPr>
      </w:pPr>
      <w:r w:rsidRPr="00AE67F9">
        <w:rPr>
          <w:rFonts w:ascii="Mistral" w:hAnsi="Mistral"/>
          <w:sz w:val="28"/>
          <w:szCs w:val="28"/>
        </w:rPr>
        <w:t>Семья обладает наибольшим спектром воздействия на ребенка и является самым лучшим лекарством от агрессивного поведения.</w:t>
      </w:r>
    </w:p>
    <w:p w:rsidR="000D108C" w:rsidRPr="00CA7B27" w:rsidRDefault="000D108C" w:rsidP="00CA7B27">
      <w:pPr>
        <w:pStyle w:val="a8"/>
        <w:numPr>
          <w:ilvl w:val="0"/>
          <w:numId w:val="11"/>
        </w:numPr>
        <w:spacing w:after="0" w:line="240" w:lineRule="auto"/>
        <w:ind w:left="284" w:hanging="284"/>
        <w:jc w:val="both"/>
        <w:rPr>
          <w:rFonts w:ascii="Mistral" w:hAnsi="Mistral"/>
          <w:sz w:val="28"/>
          <w:szCs w:val="28"/>
        </w:rPr>
      </w:pPr>
      <w:r w:rsidRPr="00AE67F9">
        <w:rPr>
          <w:rFonts w:ascii="Mistral" w:hAnsi="Mistral"/>
          <w:sz w:val="28"/>
          <w:szCs w:val="28"/>
        </w:rPr>
        <w:t>Не стоит давать ребенку много</w:t>
      </w:r>
      <w:r w:rsidR="00CA7B27">
        <w:rPr>
          <w:rFonts w:ascii="Mistral" w:hAnsi="Mistral"/>
          <w:sz w:val="28"/>
          <w:szCs w:val="28"/>
        </w:rPr>
        <w:t xml:space="preserve"> </w:t>
      </w:r>
      <w:r w:rsidRPr="00CA7B27">
        <w:rPr>
          <w:rFonts w:ascii="Mistral" w:hAnsi="Mistral"/>
          <w:sz w:val="28"/>
          <w:szCs w:val="28"/>
        </w:rPr>
        <w:t xml:space="preserve">плакать. Это один из первых негативных опытов, приводящих малыша к отчаянию. </w:t>
      </w:r>
    </w:p>
    <w:p w:rsidR="000D108C" w:rsidRPr="00CA7B27" w:rsidRDefault="000D108C" w:rsidP="00CA7B27">
      <w:pPr>
        <w:pStyle w:val="a8"/>
        <w:numPr>
          <w:ilvl w:val="0"/>
          <w:numId w:val="11"/>
        </w:numPr>
        <w:spacing w:after="0" w:line="240" w:lineRule="auto"/>
        <w:ind w:left="284" w:hanging="284"/>
        <w:jc w:val="both"/>
        <w:rPr>
          <w:rFonts w:ascii="Mistral" w:hAnsi="Mistral"/>
          <w:sz w:val="28"/>
          <w:szCs w:val="28"/>
        </w:rPr>
      </w:pPr>
      <w:r w:rsidRPr="00AE67F9">
        <w:rPr>
          <w:rFonts w:ascii="Mistral" w:hAnsi="Mistral"/>
          <w:sz w:val="28"/>
          <w:szCs w:val="28"/>
        </w:rPr>
        <w:t>Любой, даже самый «ужасный»</w:t>
      </w:r>
      <w:r w:rsidR="00CA7B27">
        <w:rPr>
          <w:rFonts w:ascii="Mistral" w:hAnsi="Mistral"/>
          <w:sz w:val="28"/>
          <w:szCs w:val="28"/>
        </w:rPr>
        <w:t xml:space="preserve"> </w:t>
      </w:r>
      <w:r w:rsidRPr="00CA7B27">
        <w:rPr>
          <w:rFonts w:ascii="Mistral" w:hAnsi="Mistral"/>
          <w:sz w:val="28"/>
          <w:szCs w:val="28"/>
        </w:rPr>
        <w:t>ребенок нуждается в любви и понимании. Вовремя смягчая или устраняя дискомфорт крохи, вы предотвращаете вспышку гнева.</w:t>
      </w:r>
    </w:p>
    <w:p w:rsidR="00001160" w:rsidRPr="00CA7B27" w:rsidRDefault="000D108C" w:rsidP="00CA7B27">
      <w:pPr>
        <w:pStyle w:val="a8"/>
        <w:numPr>
          <w:ilvl w:val="0"/>
          <w:numId w:val="11"/>
        </w:numPr>
        <w:spacing w:after="0" w:line="240" w:lineRule="auto"/>
        <w:ind w:left="284" w:hanging="284"/>
        <w:jc w:val="both"/>
        <w:rPr>
          <w:rFonts w:ascii="Mistral" w:hAnsi="Mistral"/>
          <w:sz w:val="28"/>
          <w:szCs w:val="28"/>
        </w:rPr>
      </w:pPr>
      <w:r w:rsidRPr="00AE67F9">
        <w:rPr>
          <w:rFonts w:ascii="Mistral" w:hAnsi="Mistral"/>
          <w:sz w:val="28"/>
          <w:szCs w:val="28"/>
        </w:rPr>
        <w:t>Поощряйте самостоятельность</w:t>
      </w:r>
      <w:r w:rsidR="00CA7B27">
        <w:rPr>
          <w:rFonts w:ascii="Mistral" w:hAnsi="Mistral"/>
          <w:sz w:val="28"/>
          <w:szCs w:val="28"/>
        </w:rPr>
        <w:t xml:space="preserve"> </w:t>
      </w:r>
      <w:r w:rsidRPr="00CA7B27">
        <w:rPr>
          <w:rFonts w:ascii="Mistral" w:hAnsi="Mistral"/>
          <w:sz w:val="28"/>
          <w:szCs w:val="28"/>
        </w:rPr>
        <w:t>малыша.</w:t>
      </w:r>
      <w:r w:rsidR="00001160" w:rsidRPr="00CA7B27">
        <w:rPr>
          <w:rFonts w:ascii="Mistral" w:hAnsi="Mistral"/>
          <w:sz w:val="28"/>
          <w:szCs w:val="28"/>
        </w:rPr>
        <w:t xml:space="preserve"> Исследовательская сила велика, и при столкновении с непреодолимым препятствием в виде родительских запретов возникает сильное возмущение и раздражение, ведущее к агрессии.</w:t>
      </w:r>
    </w:p>
    <w:p w:rsidR="000D108C" w:rsidRPr="00CA7B27" w:rsidRDefault="00001160" w:rsidP="00CA7B27">
      <w:pPr>
        <w:pStyle w:val="a8"/>
        <w:numPr>
          <w:ilvl w:val="0"/>
          <w:numId w:val="11"/>
        </w:numPr>
        <w:spacing w:after="0" w:line="240" w:lineRule="auto"/>
        <w:ind w:left="284" w:hanging="284"/>
        <w:jc w:val="both"/>
        <w:rPr>
          <w:rFonts w:ascii="Mistral" w:hAnsi="Mistral"/>
          <w:sz w:val="28"/>
          <w:szCs w:val="28"/>
        </w:rPr>
      </w:pPr>
      <w:r w:rsidRPr="00AE67F9">
        <w:rPr>
          <w:rFonts w:ascii="Mistral" w:hAnsi="Mistral"/>
          <w:sz w:val="28"/>
          <w:szCs w:val="28"/>
        </w:rPr>
        <w:t>Нежное слово «мама».</w:t>
      </w:r>
      <w:r w:rsidR="00CA7B27">
        <w:rPr>
          <w:rFonts w:ascii="Mistral" w:hAnsi="Mistral"/>
          <w:sz w:val="28"/>
          <w:szCs w:val="28"/>
        </w:rPr>
        <w:t xml:space="preserve"> </w:t>
      </w:r>
      <w:r w:rsidRPr="00CA7B27">
        <w:rPr>
          <w:rFonts w:ascii="Mistral" w:hAnsi="Mistral"/>
          <w:sz w:val="28"/>
          <w:szCs w:val="28"/>
        </w:rPr>
        <w:t xml:space="preserve">Чем устойчивее положительная эмоциональная связь с матерью, тем легче ребенку преодолеть свои враждебные чувства. Учить нужно добром, личным примером. Лучший способ </w:t>
      </w:r>
      <w:r w:rsidRPr="00CA7B27">
        <w:rPr>
          <w:rFonts w:ascii="Mistral" w:hAnsi="Mistral"/>
          <w:sz w:val="28"/>
          <w:szCs w:val="28"/>
        </w:rPr>
        <w:lastRenderedPageBreak/>
        <w:t>реагирования на агрессивное поведение – сохранения спокойствия.</w:t>
      </w:r>
    </w:p>
    <w:p w:rsidR="00001160" w:rsidRPr="00CA7B27" w:rsidRDefault="00001160" w:rsidP="00CA7B27">
      <w:pPr>
        <w:pStyle w:val="a8"/>
        <w:numPr>
          <w:ilvl w:val="0"/>
          <w:numId w:val="11"/>
        </w:numPr>
        <w:spacing w:after="0" w:line="240" w:lineRule="auto"/>
        <w:ind w:left="284" w:hanging="284"/>
        <w:jc w:val="both"/>
        <w:rPr>
          <w:rFonts w:ascii="Mistral" w:hAnsi="Mistral"/>
          <w:sz w:val="28"/>
          <w:szCs w:val="28"/>
        </w:rPr>
      </w:pPr>
      <w:r w:rsidRPr="00AE67F9">
        <w:rPr>
          <w:rFonts w:ascii="Mistral" w:hAnsi="Mistral"/>
          <w:sz w:val="28"/>
          <w:szCs w:val="28"/>
        </w:rPr>
        <w:t xml:space="preserve">Не позволяйте малышу вымещать </w:t>
      </w:r>
      <w:r w:rsidRPr="00CA7B27">
        <w:rPr>
          <w:rFonts w:ascii="Mistral" w:hAnsi="Mistral"/>
          <w:sz w:val="28"/>
          <w:szCs w:val="28"/>
        </w:rPr>
        <w:t xml:space="preserve">агрессию на себе. </w:t>
      </w:r>
      <w:proofErr w:type="spellStart"/>
      <w:r w:rsidRPr="00CA7B27">
        <w:rPr>
          <w:rFonts w:ascii="Mistral" w:hAnsi="Mistral"/>
          <w:sz w:val="28"/>
          <w:szCs w:val="28"/>
        </w:rPr>
        <w:t>Аутоагрессия</w:t>
      </w:r>
      <w:proofErr w:type="spellEnd"/>
      <w:r w:rsidRPr="00CA7B27">
        <w:rPr>
          <w:rFonts w:ascii="Mistral" w:hAnsi="Mistral"/>
          <w:sz w:val="28"/>
          <w:szCs w:val="28"/>
        </w:rPr>
        <w:t xml:space="preserve"> формирует черты неудачника, постоянно недовольного собой. </w:t>
      </w:r>
      <w:r w:rsidR="00B94BD7" w:rsidRPr="00CA7B27">
        <w:rPr>
          <w:rFonts w:ascii="Mistral" w:hAnsi="Mistral"/>
          <w:sz w:val="28"/>
          <w:szCs w:val="28"/>
        </w:rPr>
        <w:t xml:space="preserve">Запрещая это ребенку, говорите, что вы любите его, </w:t>
      </w:r>
      <w:proofErr w:type="gramStart"/>
      <w:r w:rsidR="00B94BD7" w:rsidRPr="00CA7B27">
        <w:rPr>
          <w:rFonts w:ascii="Mistral" w:hAnsi="Mistral"/>
          <w:sz w:val="28"/>
          <w:szCs w:val="28"/>
        </w:rPr>
        <w:t>следовательно</w:t>
      </w:r>
      <w:proofErr w:type="gramEnd"/>
      <w:r w:rsidR="00B94BD7" w:rsidRPr="00CA7B27">
        <w:rPr>
          <w:rFonts w:ascii="Mistral" w:hAnsi="Mistral"/>
          <w:sz w:val="28"/>
          <w:szCs w:val="28"/>
        </w:rPr>
        <w:t xml:space="preserve"> не позволите причинять вред себе или кому-либо еще.</w:t>
      </w:r>
    </w:p>
    <w:p w:rsidR="00B94BD7" w:rsidRPr="00CA7B27" w:rsidRDefault="00B94BD7" w:rsidP="00CA7B27">
      <w:pPr>
        <w:pStyle w:val="a8"/>
        <w:numPr>
          <w:ilvl w:val="0"/>
          <w:numId w:val="11"/>
        </w:numPr>
        <w:spacing w:after="0" w:line="240" w:lineRule="auto"/>
        <w:ind w:left="284" w:hanging="284"/>
        <w:jc w:val="both"/>
        <w:rPr>
          <w:rFonts w:ascii="Mistral" w:hAnsi="Mistral"/>
          <w:sz w:val="28"/>
          <w:szCs w:val="28"/>
        </w:rPr>
      </w:pPr>
      <w:r w:rsidRPr="00AE67F9">
        <w:rPr>
          <w:rFonts w:ascii="Mistral" w:hAnsi="Mistral"/>
          <w:sz w:val="28"/>
          <w:szCs w:val="28"/>
        </w:rPr>
        <w:t xml:space="preserve">Пришел, </w:t>
      </w:r>
      <w:proofErr w:type="gramStart"/>
      <w:r w:rsidRPr="00AE67F9">
        <w:rPr>
          <w:rFonts w:ascii="Mistral" w:hAnsi="Mistral"/>
          <w:sz w:val="28"/>
          <w:szCs w:val="28"/>
        </w:rPr>
        <w:t>увидел</w:t>
      </w:r>
      <w:proofErr w:type="gramEnd"/>
      <w:r w:rsidRPr="00AE67F9">
        <w:rPr>
          <w:rFonts w:ascii="Mistral" w:hAnsi="Mistral"/>
          <w:sz w:val="28"/>
          <w:szCs w:val="28"/>
        </w:rPr>
        <w:t>… повторил.</w:t>
      </w:r>
      <w:r w:rsidR="00CA7B27">
        <w:rPr>
          <w:rFonts w:ascii="Mistral" w:hAnsi="Mistral"/>
          <w:sz w:val="28"/>
          <w:szCs w:val="28"/>
        </w:rPr>
        <w:t xml:space="preserve"> </w:t>
      </w:r>
      <w:r w:rsidRPr="00CA7B27">
        <w:rPr>
          <w:rFonts w:ascii="Mistral" w:hAnsi="Mistral"/>
          <w:sz w:val="28"/>
          <w:szCs w:val="28"/>
        </w:rPr>
        <w:t xml:space="preserve">Наблюдая агрессивное поведение, дети часто воспроизводят его. Избегайте таких сцен. Осуждайте агрессивное поведение других при ребенке. Хвалите за добрые намерения. </w:t>
      </w:r>
    </w:p>
    <w:p w:rsidR="00B94BD7" w:rsidRPr="00CA7B27" w:rsidRDefault="00B94BD7" w:rsidP="00CA7B27">
      <w:pPr>
        <w:pStyle w:val="a8"/>
        <w:numPr>
          <w:ilvl w:val="0"/>
          <w:numId w:val="11"/>
        </w:numPr>
        <w:spacing w:after="0" w:line="240" w:lineRule="auto"/>
        <w:ind w:left="284" w:hanging="284"/>
        <w:jc w:val="both"/>
        <w:rPr>
          <w:rFonts w:ascii="Mistral" w:hAnsi="Mistral"/>
          <w:sz w:val="28"/>
          <w:szCs w:val="28"/>
        </w:rPr>
      </w:pPr>
      <w:r w:rsidRPr="00AE67F9">
        <w:rPr>
          <w:rFonts w:ascii="Mistral" w:hAnsi="Mistral"/>
          <w:sz w:val="28"/>
          <w:szCs w:val="28"/>
        </w:rPr>
        <w:t xml:space="preserve">Спасительное творчество. </w:t>
      </w:r>
      <w:r w:rsidRPr="00CA7B27">
        <w:rPr>
          <w:rFonts w:ascii="Mistral" w:hAnsi="Mistral"/>
          <w:sz w:val="28"/>
          <w:szCs w:val="28"/>
        </w:rPr>
        <w:t xml:space="preserve">Рисование и лепка помогают снять напряжение, успокаивают нервную систему, </w:t>
      </w:r>
      <w:proofErr w:type="gramStart"/>
      <w:r w:rsidR="00773B0D">
        <w:rPr>
          <w:rFonts w:ascii="Mistral" w:hAnsi="Mistral"/>
          <w:sz w:val="28"/>
          <w:szCs w:val="28"/>
        </w:rPr>
        <w:t>п</w:t>
      </w:r>
      <w:r w:rsidRPr="00CA7B27">
        <w:rPr>
          <w:rFonts w:ascii="Mistral" w:hAnsi="Mistral"/>
          <w:sz w:val="28"/>
          <w:szCs w:val="28"/>
        </w:rPr>
        <w:t>оказывая</w:t>
      </w:r>
      <w:proofErr w:type="gramEnd"/>
      <w:r w:rsidRPr="00CA7B27">
        <w:rPr>
          <w:rFonts w:ascii="Mistral" w:hAnsi="Mistral"/>
          <w:sz w:val="28"/>
          <w:szCs w:val="28"/>
        </w:rPr>
        <w:t xml:space="preserve"> таким образом психотерапевтическое воздействие. </w:t>
      </w:r>
    </w:p>
    <w:p w:rsidR="0010656D" w:rsidRPr="00CA7B27" w:rsidRDefault="0010656D" w:rsidP="00CA7B27">
      <w:pPr>
        <w:pStyle w:val="a8"/>
        <w:numPr>
          <w:ilvl w:val="0"/>
          <w:numId w:val="11"/>
        </w:numPr>
        <w:spacing w:after="0" w:line="240" w:lineRule="auto"/>
        <w:ind w:left="284" w:hanging="284"/>
        <w:jc w:val="both"/>
        <w:rPr>
          <w:rFonts w:ascii="Mistral" w:hAnsi="Mistral"/>
          <w:sz w:val="28"/>
          <w:szCs w:val="28"/>
        </w:rPr>
      </w:pPr>
      <w:r w:rsidRPr="00AE67F9">
        <w:rPr>
          <w:rFonts w:ascii="Mistral" w:hAnsi="Mistral"/>
          <w:sz w:val="28"/>
          <w:szCs w:val="28"/>
        </w:rPr>
        <w:t xml:space="preserve">Проявляйте понимание </w:t>
      </w:r>
      <w:r w:rsidR="00CA7B27">
        <w:rPr>
          <w:rFonts w:ascii="Mistral" w:hAnsi="Mistral"/>
          <w:sz w:val="28"/>
          <w:szCs w:val="28"/>
        </w:rPr>
        <w:t xml:space="preserve">и </w:t>
      </w:r>
      <w:r w:rsidRPr="00CA7B27">
        <w:rPr>
          <w:rFonts w:ascii="Mistral" w:hAnsi="Mistral"/>
          <w:sz w:val="28"/>
          <w:szCs w:val="28"/>
        </w:rPr>
        <w:t>сопереживание. Позволяйте малышу плакать и даже ругаться. Говорите, что вы его понимаете, что он расстроен, и готовы ему помочь.</w:t>
      </w:r>
    </w:p>
    <w:p w:rsidR="00B94BD7" w:rsidRPr="00CA7B27" w:rsidRDefault="00B94BD7" w:rsidP="00CA7B27">
      <w:pPr>
        <w:pStyle w:val="a8"/>
        <w:numPr>
          <w:ilvl w:val="0"/>
          <w:numId w:val="11"/>
        </w:numPr>
        <w:spacing w:after="0" w:line="240" w:lineRule="auto"/>
        <w:ind w:left="284" w:hanging="284"/>
        <w:jc w:val="both"/>
        <w:rPr>
          <w:rFonts w:ascii="Mistral" w:hAnsi="Mistral"/>
          <w:sz w:val="28"/>
          <w:szCs w:val="28"/>
        </w:rPr>
      </w:pPr>
      <w:r w:rsidRPr="00AE67F9">
        <w:rPr>
          <w:rFonts w:ascii="Mistral" w:hAnsi="Mistral"/>
          <w:sz w:val="28"/>
          <w:szCs w:val="28"/>
        </w:rPr>
        <w:t>Семейная идиллия. Чаще и больше</w:t>
      </w:r>
      <w:r w:rsidR="00CA7B27">
        <w:rPr>
          <w:rFonts w:ascii="Mistral" w:hAnsi="Mistral"/>
          <w:sz w:val="28"/>
          <w:szCs w:val="28"/>
        </w:rPr>
        <w:t xml:space="preserve"> </w:t>
      </w:r>
      <w:r w:rsidRPr="00CA7B27">
        <w:rPr>
          <w:rFonts w:ascii="Mistral" w:hAnsi="Mistral"/>
          <w:sz w:val="28"/>
          <w:szCs w:val="28"/>
        </w:rPr>
        <w:t xml:space="preserve">времени проводите с ребенком. Вместо вечера у компьютера или телевизора </w:t>
      </w:r>
      <w:r w:rsidR="00B57C79" w:rsidRPr="00CA7B27">
        <w:rPr>
          <w:rFonts w:ascii="Mistral" w:hAnsi="Mistral"/>
          <w:sz w:val="28"/>
          <w:szCs w:val="28"/>
        </w:rPr>
        <w:t xml:space="preserve">пойдите на прогулку всей семьей или поиграйте и игру, в ходе которой малыш смог бы отрешиться от мира жестокости. Как можно меньше оставляйте детей одних. В такие моменты они ощущают свою ненужность, начинают рассматривать себя в качестве обузы или </w:t>
      </w:r>
      <w:r w:rsidR="00B57C79" w:rsidRPr="00CA7B27">
        <w:rPr>
          <w:rFonts w:ascii="Mistral" w:hAnsi="Mistral"/>
          <w:sz w:val="28"/>
          <w:szCs w:val="28"/>
        </w:rPr>
        <w:lastRenderedPageBreak/>
        <w:t>помехи. Вот вам и повод для проявления агрессии.</w:t>
      </w:r>
    </w:p>
    <w:p w:rsidR="00B57C79" w:rsidRPr="00CA7B27" w:rsidRDefault="00B57C79" w:rsidP="00CA7B27">
      <w:pPr>
        <w:pStyle w:val="a8"/>
        <w:numPr>
          <w:ilvl w:val="0"/>
          <w:numId w:val="11"/>
        </w:numPr>
        <w:spacing w:after="0" w:line="240" w:lineRule="auto"/>
        <w:ind w:left="284" w:hanging="284"/>
        <w:jc w:val="both"/>
        <w:rPr>
          <w:rFonts w:ascii="Mistral" w:hAnsi="Mistral"/>
          <w:sz w:val="28"/>
          <w:szCs w:val="28"/>
        </w:rPr>
      </w:pPr>
      <w:r w:rsidRPr="00AE67F9">
        <w:rPr>
          <w:rFonts w:ascii="Mistral" w:hAnsi="Mistral"/>
          <w:sz w:val="28"/>
          <w:szCs w:val="28"/>
        </w:rPr>
        <w:t>Научите ребенка достойно</w:t>
      </w:r>
      <w:r w:rsidR="00CA7B27">
        <w:rPr>
          <w:rFonts w:ascii="Mistral" w:hAnsi="Mistral"/>
          <w:sz w:val="28"/>
          <w:szCs w:val="28"/>
        </w:rPr>
        <w:t xml:space="preserve"> </w:t>
      </w:r>
      <w:r w:rsidRPr="00CA7B27">
        <w:rPr>
          <w:rFonts w:ascii="Mistral" w:hAnsi="Mistral"/>
          <w:sz w:val="28"/>
          <w:szCs w:val="28"/>
        </w:rPr>
        <w:t>выходить из конфликтных ситуаций</w:t>
      </w:r>
      <w:r w:rsidR="00C23FFD" w:rsidRPr="00CA7B27">
        <w:rPr>
          <w:rFonts w:ascii="Mistral" w:hAnsi="Mistral"/>
          <w:sz w:val="28"/>
          <w:szCs w:val="28"/>
        </w:rPr>
        <w:t xml:space="preserve">. Обсудите с крохой, а лучше разыграйте при помощи кукол, какие бывают в жизни конфликтные ситуации и как их можно разрешить, не прибегая к «противоправным действиям». Помогите ребенку осознать, что лучший способ выразить гнев – прямо сказать обидчику о своих негативных эмоциях, причем сделать это в твердой, но корректной форме, например: «Кода ты меня толкаешь, я злюсь. Мне это не нравится». Ролевая игра может стать одним </w:t>
      </w:r>
      <w:r w:rsidR="00932D86" w:rsidRPr="00CA7B27">
        <w:rPr>
          <w:rFonts w:ascii="Mistral" w:hAnsi="Mistral"/>
          <w:sz w:val="28"/>
          <w:szCs w:val="28"/>
        </w:rPr>
        <w:t xml:space="preserve">из способов обучения адекватному выражению гнева; разыгрывая конфликтные ситуации, дети имеют возможность опробовать разные способы поведения и увидеть наиболее успешный. Важно показать непродуктивность агрессивного </w:t>
      </w:r>
      <w:r w:rsidR="0010656D" w:rsidRPr="00CA7B27">
        <w:rPr>
          <w:rFonts w:ascii="Mistral" w:hAnsi="Mistral"/>
          <w:sz w:val="28"/>
          <w:szCs w:val="28"/>
        </w:rPr>
        <w:t>поведения</w:t>
      </w:r>
      <w:r w:rsidR="00932D86" w:rsidRPr="00CA7B27">
        <w:rPr>
          <w:rFonts w:ascii="Mistral" w:hAnsi="Mistral"/>
          <w:sz w:val="28"/>
          <w:szCs w:val="28"/>
        </w:rPr>
        <w:t>.</w:t>
      </w:r>
    </w:p>
    <w:p w:rsidR="00932D86" w:rsidRPr="00CA7B27" w:rsidRDefault="00932D86" w:rsidP="00CA7B27">
      <w:pPr>
        <w:pStyle w:val="a8"/>
        <w:numPr>
          <w:ilvl w:val="0"/>
          <w:numId w:val="11"/>
        </w:numPr>
        <w:spacing w:after="0" w:line="240" w:lineRule="auto"/>
        <w:ind w:left="284" w:hanging="284"/>
        <w:jc w:val="both"/>
        <w:rPr>
          <w:rFonts w:ascii="Mistral" w:hAnsi="Mistral"/>
          <w:sz w:val="28"/>
          <w:szCs w:val="28"/>
        </w:rPr>
      </w:pPr>
      <w:r w:rsidRPr="00AE67F9">
        <w:rPr>
          <w:rFonts w:ascii="Mistral" w:hAnsi="Mistral"/>
          <w:sz w:val="28"/>
          <w:szCs w:val="28"/>
        </w:rPr>
        <w:t>Обстоятельства выше нас!</w:t>
      </w:r>
      <w:r w:rsidR="00CA7B27">
        <w:rPr>
          <w:rFonts w:ascii="Mistral" w:hAnsi="Mistral"/>
          <w:sz w:val="28"/>
          <w:szCs w:val="28"/>
        </w:rPr>
        <w:t xml:space="preserve"> </w:t>
      </w:r>
      <w:r w:rsidRPr="00CA7B27">
        <w:rPr>
          <w:rFonts w:ascii="Mistral" w:hAnsi="Mistral"/>
          <w:sz w:val="28"/>
          <w:szCs w:val="28"/>
        </w:rPr>
        <w:t xml:space="preserve">Некоторые фактор, такие как сильный шум, жара, духота, загрязненный воздух, теснота, провоцируют агрессивное поведение. </w:t>
      </w:r>
      <w:r w:rsidR="0010656D" w:rsidRPr="00CA7B27">
        <w:rPr>
          <w:rFonts w:ascii="Mistral" w:hAnsi="Mistral"/>
          <w:sz w:val="28"/>
          <w:szCs w:val="28"/>
        </w:rPr>
        <w:t>Старайтесь избегать неблагоприятной обстановки.</w:t>
      </w:r>
    </w:p>
    <w:p w:rsidR="0010656D" w:rsidRPr="00CA7B27" w:rsidRDefault="0010656D" w:rsidP="00CA7B27">
      <w:pPr>
        <w:pStyle w:val="a8"/>
        <w:numPr>
          <w:ilvl w:val="0"/>
          <w:numId w:val="11"/>
        </w:numPr>
        <w:spacing w:after="0" w:line="240" w:lineRule="auto"/>
        <w:ind w:left="284" w:hanging="284"/>
        <w:jc w:val="both"/>
        <w:rPr>
          <w:rFonts w:ascii="Mistral" w:hAnsi="Mistral"/>
          <w:sz w:val="28"/>
          <w:szCs w:val="28"/>
        </w:rPr>
      </w:pPr>
      <w:r w:rsidRPr="00AE67F9">
        <w:rPr>
          <w:rFonts w:ascii="Mistral" w:hAnsi="Mistral"/>
          <w:sz w:val="28"/>
          <w:szCs w:val="28"/>
        </w:rPr>
        <w:t xml:space="preserve">Зуб за зуб. Не стоит прибегать к </w:t>
      </w:r>
      <w:r w:rsidRPr="00CA7B27">
        <w:rPr>
          <w:rFonts w:ascii="Mistral" w:hAnsi="Mistral"/>
          <w:sz w:val="28"/>
          <w:szCs w:val="28"/>
        </w:rPr>
        <w:t>физическим наказаниям, тем более за агрессивное поведение.</w:t>
      </w:r>
    </w:p>
    <w:p w:rsidR="0010656D" w:rsidRPr="00CA7B27" w:rsidRDefault="00591AA3" w:rsidP="00CA7B27">
      <w:pPr>
        <w:pStyle w:val="a8"/>
        <w:numPr>
          <w:ilvl w:val="0"/>
          <w:numId w:val="11"/>
        </w:numPr>
        <w:spacing w:after="0" w:line="240" w:lineRule="auto"/>
        <w:ind w:left="284" w:hanging="284"/>
        <w:jc w:val="both"/>
        <w:rPr>
          <w:rFonts w:ascii="Mistral" w:hAnsi="Mistral"/>
          <w:sz w:val="28"/>
          <w:szCs w:val="28"/>
        </w:rPr>
      </w:pPr>
      <w:r>
        <w:rPr>
          <w:rFonts w:ascii="Mistral" w:hAnsi="Mistral"/>
          <w:noProof/>
          <w:sz w:val="28"/>
          <w:szCs w:val="28"/>
        </w:rPr>
        <w:lastRenderedPageBreak/>
        <w:drawing>
          <wp:anchor distT="0" distB="0" distL="114300" distR="114300" simplePos="0" relativeHeight="251665408" behindDoc="0" locked="0" layoutInCell="1" allowOverlap="1">
            <wp:simplePos x="0" y="0"/>
            <wp:positionH relativeFrom="column">
              <wp:posOffset>5888355</wp:posOffset>
            </wp:positionH>
            <wp:positionV relativeFrom="paragraph">
              <wp:posOffset>581660</wp:posOffset>
            </wp:positionV>
            <wp:extent cx="552450" cy="525780"/>
            <wp:effectExtent l="19050" t="0" r="0" b="0"/>
            <wp:wrapThrough wrapText="bothSides">
              <wp:wrapPolygon edited="0">
                <wp:start x="-745" y="0"/>
                <wp:lineTo x="-745" y="21130"/>
                <wp:lineTo x="21600" y="21130"/>
                <wp:lineTo x="21600" y="0"/>
                <wp:lineTo x="-745" y="0"/>
              </wp:wrapPolygon>
            </wp:wrapThrough>
            <wp:docPr id="4" name="Рисунок 1" descr="H:\ЛОГОТИП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ЛОГОТИП 2.jpg"/>
                    <pic:cNvPicPr>
                      <a:picLocks noChangeAspect="1" noChangeArrowheads="1"/>
                    </pic:cNvPicPr>
                  </pic:nvPicPr>
                  <pic:blipFill>
                    <a:blip r:embed="rId6"/>
                    <a:srcRect/>
                    <a:stretch>
                      <a:fillRect/>
                    </a:stretch>
                  </pic:blipFill>
                  <pic:spPr bwMode="auto">
                    <a:xfrm>
                      <a:off x="0" y="0"/>
                      <a:ext cx="552450" cy="525780"/>
                    </a:xfrm>
                    <a:prstGeom prst="rect">
                      <a:avLst/>
                    </a:prstGeom>
                    <a:noFill/>
                    <a:ln w="9525">
                      <a:noFill/>
                      <a:miter lim="800000"/>
                      <a:headEnd/>
                      <a:tailEnd/>
                    </a:ln>
                  </pic:spPr>
                </pic:pic>
              </a:graphicData>
            </a:graphic>
          </wp:anchor>
        </w:drawing>
      </w:r>
      <w:r w:rsidR="0010656D" w:rsidRPr="00AE67F9">
        <w:rPr>
          <w:rFonts w:ascii="Mistral" w:hAnsi="Mistral"/>
          <w:sz w:val="28"/>
          <w:szCs w:val="28"/>
        </w:rPr>
        <w:t>Сказки на ночь. Выбирая «</w:t>
      </w:r>
      <w:proofErr w:type="gramStart"/>
      <w:r w:rsidR="0010656D" w:rsidRPr="00AE67F9">
        <w:rPr>
          <w:rFonts w:ascii="Mistral" w:hAnsi="Mistral"/>
          <w:sz w:val="28"/>
          <w:szCs w:val="28"/>
        </w:rPr>
        <w:t>чтиво</w:t>
      </w:r>
      <w:proofErr w:type="gramEnd"/>
      <w:r w:rsidR="0010656D" w:rsidRPr="00AE67F9">
        <w:rPr>
          <w:rFonts w:ascii="Mistral" w:hAnsi="Mistral"/>
          <w:sz w:val="28"/>
          <w:szCs w:val="28"/>
        </w:rPr>
        <w:t xml:space="preserve">» на </w:t>
      </w:r>
      <w:r w:rsidR="0010656D" w:rsidRPr="00CA7B27">
        <w:rPr>
          <w:rFonts w:ascii="Mistral" w:hAnsi="Mistral"/>
          <w:sz w:val="28"/>
          <w:szCs w:val="28"/>
        </w:rPr>
        <w:t>ночь, отдайте предпочтение сказке с добрыми героями, такие как «</w:t>
      </w:r>
      <w:proofErr w:type="spellStart"/>
      <w:r w:rsidR="0010656D" w:rsidRPr="00CA7B27">
        <w:rPr>
          <w:rFonts w:ascii="Mistral" w:hAnsi="Mistral"/>
          <w:sz w:val="28"/>
          <w:szCs w:val="28"/>
        </w:rPr>
        <w:t>Чебурашка</w:t>
      </w:r>
      <w:proofErr w:type="spellEnd"/>
      <w:r w:rsidR="0010656D" w:rsidRPr="00CA7B27">
        <w:rPr>
          <w:rFonts w:ascii="Mistral" w:hAnsi="Mistral"/>
          <w:sz w:val="28"/>
          <w:szCs w:val="28"/>
        </w:rPr>
        <w:t xml:space="preserve"> и Крокодил Гена», «Илья Муромец» и т.д. </w:t>
      </w:r>
    </w:p>
    <w:p w:rsidR="0010656D" w:rsidRPr="00CA7B27" w:rsidRDefault="0010656D" w:rsidP="00CA7B27">
      <w:pPr>
        <w:pStyle w:val="a8"/>
        <w:numPr>
          <w:ilvl w:val="0"/>
          <w:numId w:val="11"/>
        </w:numPr>
        <w:spacing w:after="0" w:line="240" w:lineRule="auto"/>
        <w:ind w:left="284" w:hanging="284"/>
        <w:jc w:val="both"/>
        <w:rPr>
          <w:rFonts w:ascii="Mistral" w:hAnsi="Mistral"/>
          <w:sz w:val="28"/>
          <w:szCs w:val="28"/>
        </w:rPr>
      </w:pPr>
      <w:r w:rsidRPr="00AE67F9">
        <w:rPr>
          <w:rFonts w:ascii="Mistral" w:hAnsi="Mistral"/>
          <w:sz w:val="28"/>
          <w:szCs w:val="28"/>
        </w:rPr>
        <w:t>Смех</w:t>
      </w:r>
      <w:r w:rsidR="005D65BB" w:rsidRPr="00AE67F9">
        <w:rPr>
          <w:rFonts w:ascii="Mistral" w:hAnsi="Mistral"/>
          <w:sz w:val="28"/>
          <w:szCs w:val="28"/>
        </w:rPr>
        <w:t xml:space="preserve">, да и только. Хорошо </w:t>
      </w:r>
      <w:r w:rsidR="005D65BB" w:rsidRPr="00CA7B27">
        <w:rPr>
          <w:rFonts w:ascii="Mistral" w:hAnsi="Mistral"/>
          <w:sz w:val="28"/>
          <w:szCs w:val="28"/>
        </w:rPr>
        <w:t xml:space="preserve">зарекомендовал себя юмор. Своевременная шутка разрядит обстановку и поднимает настроение. </w:t>
      </w:r>
    </w:p>
    <w:p w:rsidR="009912D1" w:rsidRPr="005F220D" w:rsidRDefault="00591AA3" w:rsidP="00CA7B27">
      <w:pPr>
        <w:spacing w:after="0" w:line="240" w:lineRule="auto"/>
        <w:jc w:val="both"/>
        <w:rPr>
          <w:rFonts w:ascii="Mistral" w:eastAsia="Times New Roman" w:hAnsi="Mistral" w:cs="Times New Roman"/>
          <w:bCs/>
          <w:sz w:val="27"/>
          <w:szCs w:val="27"/>
          <w:lang w:eastAsia="ru-RU"/>
        </w:rPr>
      </w:pPr>
      <w:r w:rsidRPr="00AE67F9">
        <w:rPr>
          <w:rFonts w:ascii="Mistral" w:hAnsi="Mistral"/>
          <w:noProof/>
          <w:sz w:val="28"/>
          <w:szCs w:val="28"/>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28" type="#_x0000_t138" style="position:absolute;left:0;text-align:left;margin-left:271.95pt;margin-top:9.75pt;width:258.4pt;height:112.15pt;z-index:-251656192" fillcolor="#69f">
            <v:fill color2="#ff6165" focus="100%" type="gradient"/>
            <v:shadow color="#868686"/>
            <o:extrusion v:ext="view" backdepth="18pt" color="#06c" on="t" viewpoint="-34.72222mm" viewpointorigin="-.5" skewangle="-45" brightness="10000f" lightposition="0,-50000" lightlevel="44000f" lightposition2="0,50000" lightlevel2="24000f"/>
            <v:textpath style="font-family:&quot;Mistral&quot;;font-weight:bold;v-text-kern:t" trim="t" fitpath="t" string="ДЕТСКАЯ&#10;АГРЕССИЯ&#10;"/>
            <w10:wrap type="square"/>
          </v:shape>
        </w:pict>
      </w:r>
      <w:r w:rsidR="005D65BB" w:rsidRPr="00AE67F9">
        <w:rPr>
          <w:rFonts w:ascii="Mistral" w:hAnsi="Mistral"/>
          <w:sz w:val="28"/>
          <w:szCs w:val="28"/>
        </w:rPr>
        <w:t>Итак, любовь и терпение, миролюбивость и поиск социально приемлемых форм выхода агрессии для своего ребенка, а</w:t>
      </w:r>
      <w:r w:rsidR="00A11DC0" w:rsidRPr="00AE67F9">
        <w:rPr>
          <w:rFonts w:ascii="Mistral" w:hAnsi="Mistral"/>
          <w:sz w:val="28"/>
          <w:szCs w:val="28"/>
        </w:rPr>
        <w:t xml:space="preserve"> </w:t>
      </w:r>
      <w:r w:rsidR="005D65BB" w:rsidRPr="00AE67F9">
        <w:rPr>
          <w:rFonts w:ascii="Mistral" w:hAnsi="Mistral"/>
          <w:sz w:val="28"/>
          <w:szCs w:val="28"/>
        </w:rPr>
        <w:t>так же работа над собой и своими эмоциями</w:t>
      </w:r>
      <w:r w:rsidR="00A11DC0" w:rsidRPr="00AE67F9">
        <w:rPr>
          <w:rFonts w:ascii="Mistral" w:hAnsi="Mistral"/>
          <w:sz w:val="28"/>
          <w:szCs w:val="28"/>
        </w:rPr>
        <w:t xml:space="preserve"> </w:t>
      </w:r>
      <w:r w:rsidR="005D65BB" w:rsidRPr="00AE67F9">
        <w:rPr>
          <w:rFonts w:ascii="Mistral" w:eastAsia="Times New Roman" w:hAnsi="Mistral" w:cs="Times New Roman"/>
          <w:bCs/>
          <w:sz w:val="28"/>
          <w:szCs w:val="28"/>
          <w:lang w:eastAsia="ru-RU"/>
        </w:rPr>
        <w:t>помогут вам вырастить здорового, доброго и жизнерадостного человека.</w:t>
      </w:r>
      <w:r w:rsidR="009912D1" w:rsidRPr="00AE67F9">
        <w:rPr>
          <w:rFonts w:ascii="Mistral" w:eastAsia="Times New Roman" w:hAnsi="Mistral" w:cs="Times New Roman"/>
          <w:bCs/>
          <w:sz w:val="28"/>
          <w:szCs w:val="28"/>
          <w:lang w:eastAsia="ru-RU"/>
        </w:rPr>
        <w:t xml:space="preserve"> При таком подходе у вашего сына или дочери будет много друзей, хорошее чувство юмора и здоровая нервная система. </w:t>
      </w:r>
      <w:proofErr w:type="gramStart"/>
      <w:r w:rsidR="009912D1" w:rsidRPr="00AE67F9">
        <w:rPr>
          <w:rFonts w:ascii="Mistral" w:eastAsia="Times New Roman" w:hAnsi="Mistral" w:cs="Times New Roman"/>
          <w:bCs/>
          <w:sz w:val="28"/>
          <w:szCs w:val="28"/>
          <w:lang w:eastAsia="ru-RU"/>
        </w:rPr>
        <w:t>А</w:t>
      </w:r>
      <w:proofErr w:type="gramEnd"/>
      <w:r w:rsidR="009912D1" w:rsidRPr="00AE67F9">
        <w:rPr>
          <w:rFonts w:ascii="Mistral" w:eastAsia="Times New Roman" w:hAnsi="Mistral" w:cs="Times New Roman"/>
          <w:bCs/>
          <w:sz w:val="28"/>
          <w:szCs w:val="28"/>
          <w:lang w:eastAsia="ru-RU"/>
        </w:rPr>
        <w:t xml:space="preserve"> следовательно, признание, поддержка и понимание. Это очень важно, ведь строить отношение с людьми – необходимое качество у</w:t>
      </w:r>
      <w:r w:rsidR="00717401" w:rsidRPr="00AE67F9">
        <w:rPr>
          <w:rFonts w:ascii="Mistral" w:eastAsia="Times New Roman" w:hAnsi="Mistral" w:cs="Times New Roman"/>
          <w:bCs/>
          <w:sz w:val="28"/>
          <w:szCs w:val="28"/>
          <w:lang w:eastAsia="ru-RU"/>
        </w:rPr>
        <w:t>спешного и счастливого человека.</w:t>
      </w:r>
    </w:p>
    <w:p w:rsidR="009912D1" w:rsidRPr="005F220D" w:rsidRDefault="009912D1" w:rsidP="00272E20">
      <w:pPr>
        <w:spacing w:after="0" w:line="240" w:lineRule="auto"/>
        <w:ind w:firstLine="708"/>
        <w:jc w:val="both"/>
        <w:rPr>
          <w:rFonts w:ascii="Times New Roman" w:hAnsi="Times New Roman" w:cs="Times New Roman"/>
          <w:sz w:val="27"/>
          <w:szCs w:val="27"/>
        </w:rPr>
      </w:pPr>
    </w:p>
    <w:p w:rsidR="00D87B5B" w:rsidRPr="005F220D" w:rsidRDefault="00D87B5B" w:rsidP="00272E20">
      <w:pPr>
        <w:pStyle w:val="1"/>
        <w:shd w:val="clear" w:color="auto" w:fill="FFFFFF"/>
        <w:spacing w:line="240" w:lineRule="auto"/>
        <w:contextualSpacing w:val="0"/>
        <w:jc w:val="center"/>
        <w:rPr>
          <w:rFonts w:ascii="Mistral" w:hAnsi="Mistral" w:cs="Times New Roman"/>
          <w:b/>
          <w:color w:val="0000FF"/>
          <w:sz w:val="27"/>
          <w:szCs w:val="27"/>
        </w:rPr>
      </w:pPr>
    </w:p>
    <w:p w:rsidR="00D87B5B" w:rsidRPr="00AE67F9" w:rsidRDefault="00D87B5B" w:rsidP="00272E20">
      <w:pPr>
        <w:pStyle w:val="1"/>
        <w:shd w:val="clear" w:color="auto" w:fill="FFFFFF"/>
        <w:spacing w:line="240" w:lineRule="auto"/>
        <w:contextualSpacing w:val="0"/>
        <w:jc w:val="center"/>
        <w:rPr>
          <w:rFonts w:ascii="Mistral" w:eastAsia="Calibri" w:hAnsi="Mistral" w:cs="Times New Roman"/>
          <w:color w:val="0000FF"/>
          <w:kern w:val="3"/>
          <w:sz w:val="26"/>
          <w:szCs w:val="26"/>
        </w:rPr>
      </w:pPr>
      <w:r w:rsidRPr="00AE67F9">
        <w:rPr>
          <w:rFonts w:ascii="Mistral" w:hAnsi="Mistral" w:cs="Times New Roman"/>
          <w:b/>
          <w:color w:val="0000FF"/>
          <w:sz w:val="26"/>
          <w:szCs w:val="26"/>
        </w:rPr>
        <w:t>Наш адрес:</w:t>
      </w:r>
    </w:p>
    <w:p w:rsidR="00D87B5B" w:rsidRPr="00AE67F9" w:rsidRDefault="00D87B5B" w:rsidP="00272E20">
      <w:pPr>
        <w:spacing w:after="0" w:line="240" w:lineRule="auto"/>
        <w:jc w:val="center"/>
        <w:rPr>
          <w:rFonts w:ascii="Mistral" w:eastAsia="Calibri" w:hAnsi="Mistral" w:cs="Times New Roman"/>
          <w:sz w:val="26"/>
          <w:szCs w:val="26"/>
        </w:rPr>
      </w:pPr>
      <w:r w:rsidRPr="00AE67F9">
        <w:rPr>
          <w:rFonts w:ascii="Mistral" w:eastAsia="Calibri" w:hAnsi="Mistral" w:cs="Times New Roman"/>
          <w:sz w:val="26"/>
          <w:szCs w:val="26"/>
        </w:rPr>
        <w:t>Ставропольский край</w:t>
      </w:r>
    </w:p>
    <w:p w:rsidR="00D87B5B" w:rsidRPr="00AE67F9" w:rsidRDefault="00D87B5B" w:rsidP="00272E20">
      <w:pPr>
        <w:spacing w:after="0" w:line="240" w:lineRule="auto"/>
        <w:jc w:val="center"/>
        <w:rPr>
          <w:rFonts w:ascii="Mistral" w:eastAsia="Calibri" w:hAnsi="Mistral" w:cs="Times New Roman"/>
          <w:sz w:val="26"/>
          <w:szCs w:val="26"/>
        </w:rPr>
      </w:pPr>
      <w:r w:rsidRPr="00AE67F9">
        <w:rPr>
          <w:rFonts w:ascii="Mistral" w:eastAsia="Calibri" w:hAnsi="Mistral" w:cs="Times New Roman"/>
          <w:sz w:val="26"/>
          <w:szCs w:val="26"/>
        </w:rPr>
        <w:t xml:space="preserve">Курский район,  ст. </w:t>
      </w:r>
      <w:proofErr w:type="gramStart"/>
      <w:r w:rsidRPr="00AE67F9">
        <w:rPr>
          <w:rFonts w:ascii="Mistral" w:eastAsia="Calibri" w:hAnsi="Mistral" w:cs="Times New Roman"/>
          <w:sz w:val="26"/>
          <w:szCs w:val="26"/>
        </w:rPr>
        <w:t>Курская</w:t>
      </w:r>
      <w:proofErr w:type="gramEnd"/>
      <w:r w:rsidRPr="00AE67F9">
        <w:rPr>
          <w:rFonts w:ascii="Mistral" w:eastAsia="Calibri" w:hAnsi="Mistral" w:cs="Times New Roman"/>
          <w:sz w:val="26"/>
          <w:szCs w:val="26"/>
        </w:rPr>
        <w:t>,</w:t>
      </w:r>
    </w:p>
    <w:p w:rsidR="00D87B5B" w:rsidRPr="00AE67F9" w:rsidRDefault="00D87B5B" w:rsidP="00272E20">
      <w:pPr>
        <w:spacing w:after="0" w:line="240" w:lineRule="auto"/>
        <w:jc w:val="center"/>
        <w:rPr>
          <w:rFonts w:ascii="Mistral" w:eastAsia="Calibri" w:hAnsi="Mistral" w:cs="Times New Roman"/>
          <w:sz w:val="26"/>
          <w:szCs w:val="26"/>
        </w:rPr>
      </w:pPr>
      <w:r w:rsidRPr="00AE67F9">
        <w:rPr>
          <w:rFonts w:ascii="Mistral" w:eastAsia="Calibri" w:hAnsi="Mistral" w:cs="Times New Roman"/>
          <w:sz w:val="26"/>
          <w:szCs w:val="26"/>
        </w:rPr>
        <w:t>ул. Мира, д. 30</w:t>
      </w:r>
    </w:p>
    <w:p w:rsidR="00D87B5B" w:rsidRPr="00AE67F9" w:rsidRDefault="00D87B5B" w:rsidP="00272E20">
      <w:pPr>
        <w:spacing w:after="0" w:line="240" w:lineRule="auto"/>
        <w:jc w:val="center"/>
        <w:rPr>
          <w:rFonts w:ascii="Mistral" w:eastAsia="Calibri" w:hAnsi="Mistral" w:cs="Times New Roman"/>
          <w:i/>
          <w:iCs/>
          <w:sz w:val="26"/>
          <w:szCs w:val="26"/>
        </w:rPr>
      </w:pPr>
      <w:r w:rsidRPr="00AE67F9">
        <w:rPr>
          <w:rFonts w:ascii="Mistral" w:eastAsia="Calibri" w:hAnsi="Mistral" w:cs="Times New Roman"/>
          <w:sz w:val="26"/>
          <w:szCs w:val="26"/>
        </w:rPr>
        <w:t>тел.: 8(87964)6-50-97</w:t>
      </w:r>
    </w:p>
    <w:p w:rsidR="00D87B5B" w:rsidRPr="00AE67F9" w:rsidRDefault="00D87B5B" w:rsidP="00272E20">
      <w:pPr>
        <w:spacing w:after="0" w:line="240" w:lineRule="auto"/>
        <w:jc w:val="center"/>
        <w:rPr>
          <w:rFonts w:ascii="Mistral" w:eastAsia="Calibri" w:hAnsi="Mistral" w:cs="Times New Roman"/>
          <w:b/>
          <w:bCs/>
          <w:sz w:val="26"/>
          <w:szCs w:val="26"/>
        </w:rPr>
      </w:pPr>
      <w:r w:rsidRPr="00AE67F9">
        <w:rPr>
          <w:rFonts w:ascii="Mistral" w:eastAsia="Calibri" w:hAnsi="Mistral" w:cs="Times New Roman"/>
          <w:b/>
          <w:sz w:val="26"/>
          <w:szCs w:val="26"/>
        </w:rPr>
        <w:t>Официальный сайт:</w:t>
      </w:r>
    </w:p>
    <w:p w:rsidR="00D87B5B" w:rsidRPr="00AE67F9" w:rsidRDefault="00D87B5B" w:rsidP="00272E20">
      <w:pPr>
        <w:spacing w:after="0" w:line="240" w:lineRule="auto"/>
        <w:jc w:val="center"/>
        <w:rPr>
          <w:rFonts w:ascii="Mistral" w:eastAsia="Calibri" w:hAnsi="Mistral" w:cs="Times New Roman"/>
          <w:b/>
          <w:color w:val="3333FF"/>
          <w:sz w:val="26"/>
          <w:szCs w:val="26"/>
        </w:rPr>
      </w:pPr>
      <w:r w:rsidRPr="00AE67F9">
        <w:rPr>
          <w:rFonts w:ascii="Mistral" w:eastAsia="Calibri" w:hAnsi="Mistral" w:cs="Times New Roman"/>
          <w:color w:val="3333FF"/>
          <w:sz w:val="26"/>
          <w:szCs w:val="26"/>
        </w:rPr>
        <w:t xml:space="preserve">курский - </w:t>
      </w:r>
      <w:proofErr w:type="spellStart"/>
      <w:r w:rsidRPr="00AE67F9">
        <w:rPr>
          <w:rFonts w:ascii="Mistral" w:eastAsia="Calibri" w:hAnsi="Mistral" w:cs="Times New Roman"/>
          <w:color w:val="3333FF"/>
          <w:sz w:val="26"/>
          <w:szCs w:val="26"/>
        </w:rPr>
        <w:t>срцн</w:t>
      </w:r>
      <w:proofErr w:type="gramStart"/>
      <w:r w:rsidRPr="00AE67F9">
        <w:rPr>
          <w:rFonts w:ascii="Mistral" w:eastAsia="Calibri" w:hAnsi="Mistral" w:cs="Times New Roman"/>
          <w:color w:val="3333FF"/>
          <w:sz w:val="26"/>
          <w:szCs w:val="26"/>
        </w:rPr>
        <w:t>.р</w:t>
      </w:r>
      <w:proofErr w:type="gramEnd"/>
      <w:r w:rsidRPr="00AE67F9">
        <w:rPr>
          <w:rFonts w:ascii="Mistral" w:eastAsia="Calibri" w:hAnsi="Mistral" w:cs="Times New Roman"/>
          <w:color w:val="3333FF"/>
          <w:sz w:val="26"/>
          <w:szCs w:val="26"/>
        </w:rPr>
        <w:t>ф</w:t>
      </w:r>
      <w:proofErr w:type="spellEnd"/>
    </w:p>
    <w:p w:rsidR="00D87B5B" w:rsidRPr="00AE67F9" w:rsidRDefault="00D87B5B" w:rsidP="00272E20">
      <w:pPr>
        <w:pStyle w:val="c13c10"/>
        <w:spacing w:before="0" w:beforeAutospacing="0" w:after="0" w:afterAutospacing="0"/>
        <w:rPr>
          <w:rStyle w:val="c0c11c19"/>
          <w:rFonts w:ascii="Mistral" w:hAnsi="Mistral"/>
          <w:bCs/>
          <w:color w:val="000000"/>
          <w:sz w:val="26"/>
          <w:szCs w:val="26"/>
        </w:rPr>
      </w:pPr>
    </w:p>
    <w:p w:rsidR="00D87B5B" w:rsidRPr="00AE67F9" w:rsidRDefault="00D87B5B" w:rsidP="00272E20">
      <w:pPr>
        <w:pStyle w:val="c13c10"/>
        <w:spacing w:before="0" w:beforeAutospacing="0" w:after="0" w:afterAutospacing="0"/>
        <w:jc w:val="center"/>
        <w:rPr>
          <w:rFonts w:ascii="Mistral" w:hAnsi="Mistral"/>
          <w:sz w:val="26"/>
          <w:szCs w:val="26"/>
        </w:rPr>
      </w:pPr>
      <w:r w:rsidRPr="00AE67F9">
        <w:rPr>
          <w:rFonts w:ascii="Mistral" w:hAnsi="Mistral"/>
          <w:sz w:val="26"/>
          <w:szCs w:val="26"/>
        </w:rPr>
        <w:t>Воспитатель отделения социальной реабилитации Ляпина Ю.В.</w:t>
      </w:r>
    </w:p>
    <w:p w:rsidR="00230A14" w:rsidRPr="00735CC9" w:rsidRDefault="00230A14" w:rsidP="00272E20">
      <w:pPr>
        <w:pStyle w:val="normal"/>
        <w:spacing w:line="240" w:lineRule="auto"/>
        <w:contextualSpacing w:val="0"/>
        <w:jc w:val="center"/>
        <w:rPr>
          <w:rFonts w:ascii="Times New Roman" w:hAnsi="Times New Roman" w:cs="Times New Roman"/>
          <w:sz w:val="32"/>
          <w:szCs w:val="32"/>
        </w:rPr>
      </w:pPr>
    </w:p>
    <w:p w:rsidR="00CA4BD1" w:rsidRDefault="009E76DE" w:rsidP="00230A14">
      <w:pPr>
        <w:pStyle w:val="normal"/>
        <w:spacing w:line="240" w:lineRule="auto"/>
        <w:contextualSpacing w:val="0"/>
        <w:jc w:val="center"/>
        <w:rPr>
          <w:rFonts w:ascii="Times New Roman" w:hAnsi="Times New Roman" w:cs="Times New Roman"/>
          <w:sz w:val="28"/>
          <w:szCs w:val="28"/>
        </w:rPr>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left:0;text-align:left;margin-left:14.85pt;margin-top:18.15pt;width:228pt;height:32pt;z-index:-251653120" wrapcoords="8882 -22605 3482 -20093 355 -17079 355 -14567 -1208 -14065 -1208 -8540 -1066 -6530 -711 1507 -711 2512 5471 9544 6182 9544 5755 13060 6039 17079 9734 17581 9592 21600 13216 21600 13571 21600 13642 21600 13926 17581 16200 16074 16484 10047 16058 9544 22026 1507 23092 -10047 22879 -13563 20961 -14567 21103 -18586 18047 -20595 9237 -22605 8882 -22605" fillcolor="#90c">
            <v:fill r:id="rId7" o:title="Фиолетовый узор" rotate="t" type="tile"/>
            <v:shadow color="#868686"/>
            <v:textpath style="font-family:&quot;Mistral&quot;" fitshape="t" trim="t" string="ГКУСО «Курский СРЦН&#10; «Надежда»"/>
            <w10:wrap type="tight"/>
          </v:shape>
        </w:pict>
      </w:r>
    </w:p>
    <w:p w:rsidR="00C23FFD" w:rsidRDefault="00C23FFD" w:rsidP="00DA1AA4">
      <w:pPr>
        <w:spacing w:after="0" w:line="240" w:lineRule="auto"/>
        <w:jc w:val="center"/>
        <w:rPr>
          <w:rFonts w:ascii="Impact" w:hAnsi="Impact" w:cs="Times New Roman"/>
          <w:sz w:val="52"/>
          <w:szCs w:val="52"/>
        </w:rPr>
      </w:pPr>
    </w:p>
    <w:p w:rsidR="00C23FFD" w:rsidRDefault="00C23FFD" w:rsidP="00C23FFD">
      <w:pPr>
        <w:pStyle w:val="a7"/>
        <w:jc w:val="right"/>
        <w:rPr>
          <w:rFonts w:ascii="Times New Roman" w:hAnsi="Times New Roman" w:cs="Times New Roman"/>
          <w:sz w:val="24"/>
          <w:szCs w:val="24"/>
        </w:rPr>
      </w:pPr>
    </w:p>
    <w:p w:rsidR="00C23FFD" w:rsidRDefault="00C23FFD" w:rsidP="00C23FFD">
      <w:pPr>
        <w:jc w:val="both"/>
        <w:rPr>
          <w:rFonts w:ascii="Times New Roman" w:hAnsi="Times New Roman" w:cs="Times New Roman"/>
          <w:sz w:val="24"/>
          <w:szCs w:val="24"/>
        </w:rPr>
      </w:pPr>
    </w:p>
    <w:p w:rsidR="009E76DE" w:rsidRDefault="00591AA3" w:rsidP="00D87B5B">
      <w:pPr>
        <w:spacing w:after="0" w:line="240" w:lineRule="auto"/>
        <w:jc w:val="center"/>
        <w:outlineLvl w:val="2"/>
        <w:rPr>
          <w:rFonts w:ascii="Mistral" w:eastAsia="Times New Roman" w:hAnsi="Mistral" w:cs="Times New Roman"/>
          <w:bCs/>
          <w:sz w:val="28"/>
          <w:szCs w:val="28"/>
          <w:lang w:eastAsia="ru-RU"/>
        </w:rPr>
      </w:pPr>
      <w:r>
        <w:rPr>
          <w:rFonts w:ascii="Mistral" w:eastAsia="Times New Roman" w:hAnsi="Mistral" w:cs="Times New Roman"/>
          <w:bCs/>
          <w:noProof/>
          <w:sz w:val="28"/>
          <w:szCs w:val="28"/>
          <w:lang w:eastAsia="ru-RU"/>
        </w:rPr>
        <w:drawing>
          <wp:anchor distT="0" distB="0" distL="114300" distR="114300" simplePos="0" relativeHeight="251661312" behindDoc="1" locked="0" layoutInCell="1" allowOverlap="1">
            <wp:simplePos x="0" y="0"/>
            <wp:positionH relativeFrom="column">
              <wp:posOffset>58420</wp:posOffset>
            </wp:positionH>
            <wp:positionV relativeFrom="paragraph">
              <wp:posOffset>41275</wp:posOffset>
            </wp:positionV>
            <wp:extent cx="3181350" cy="2781300"/>
            <wp:effectExtent l="19050" t="0" r="0" b="0"/>
            <wp:wrapTight wrapText="bothSides">
              <wp:wrapPolygon edited="0">
                <wp:start x="517" y="0"/>
                <wp:lineTo x="-129" y="1036"/>
                <wp:lineTo x="0" y="21304"/>
                <wp:lineTo x="517" y="21452"/>
                <wp:lineTo x="20953" y="21452"/>
                <wp:lineTo x="21083" y="21452"/>
                <wp:lineTo x="21341" y="21304"/>
                <wp:lineTo x="21471" y="21304"/>
                <wp:lineTo x="21600" y="19825"/>
                <wp:lineTo x="21600" y="1036"/>
                <wp:lineTo x="21341" y="148"/>
                <wp:lineTo x="20953" y="0"/>
                <wp:lineTo x="517" y="0"/>
              </wp:wrapPolygon>
            </wp:wrapTight>
            <wp:docPr id="5" name="Рисунок 2" descr="http://psiholog.ds75sp.edumsko.ru/uploads/6000/22181/persona/articles/.thumbs/htmlconvd-Vl0tuM_html_m63eca074.jpg?1463408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iholog.ds75sp.edumsko.ru/uploads/6000/22181/persona/articles/.thumbs/htmlconvd-Vl0tuM_html_m63eca074.jpg?1463408728"/>
                    <pic:cNvPicPr>
                      <a:picLocks noChangeAspect="1" noChangeArrowheads="1"/>
                    </pic:cNvPicPr>
                  </pic:nvPicPr>
                  <pic:blipFill>
                    <a:blip r:embed="rId8" cstate="print"/>
                    <a:srcRect/>
                    <a:stretch>
                      <a:fillRect/>
                    </a:stretch>
                  </pic:blipFill>
                  <pic:spPr bwMode="auto">
                    <a:xfrm>
                      <a:off x="0" y="0"/>
                      <a:ext cx="3181350" cy="2781300"/>
                    </a:xfrm>
                    <a:prstGeom prst="rect">
                      <a:avLst/>
                    </a:prstGeom>
                    <a:ln>
                      <a:noFill/>
                    </a:ln>
                    <a:effectLst>
                      <a:softEdge rad="112500"/>
                    </a:effectLst>
                  </pic:spPr>
                </pic:pic>
              </a:graphicData>
            </a:graphic>
          </wp:anchor>
        </w:drawing>
      </w:r>
    </w:p>
    <w:p w:rsidR="00EA031F" w:rsidRPr="000C0177" w:rsidRDefault="00BF194F" w:rsidP="00D87B5B">
      <w:pPr>
        <w:spacing w:after="0" w:line="240" w:lineRule="auto"/>
        <w:jc w:val="center"/>
        <w:outlineLvl w:val="2"/>
        <w:rPr>
          <w:rFonts w:ascii="Mistral" w:eastAsia="Times New Roman" w:hAnsi="Mistral" w:cs="Times New Roman"/>
          <w:sz w:val="28"/>
          <w:szCs w:val="28"/>
          <w:lang w:eastAsia="ru-RU"/>
        </w:rPr>
      </w:pPr>
      <w:r w:rsidRPr="000C0177">
        <w:rPr>
          <w:rFonts w:ascii="Mistral" w:eastAsia="Times New Roman" w:hAnsi="Mistral" w:cs="Times New Roman"/>
          <w:bCs/>
          <w:sz w:val="28"/>
          <w:szCs w:val="28"/>
          <w:lang w:eastAsia="ru-RU"/>
        </w:rPr>
        <w:t>ст</w:t>
      </w:r>
      <w:r w:rsidR="00C23FFD" w:rsidRPr="000C0177">
        <w:rPr>
          <w:rFonts w:ascii="Mistral" w:eastAsia="Times New Roman" w:hAnsi="Mistral" w:cs="Times New Roman"/>
          <w:bCs/>
          <w:sz w:val="28"/>
          <w:szCs w:val="28"/>
          <w:lang w:eastAsia="ru-RU"/>
        </w:rPr>
        <w:t xml:space="preserve">. </w:t>
      </w:r>
      <w:proofErr w:type="gramStart"/>
      <w:r w:rsidR="00C23FFD" w:rsidRPr="000C0177">
        <w:rPr>
          <w:rFonts w:ascii="Mistral" w:eastAsia="Times New Roman" w:hAnsi="Mistral" w:cs="Times New Roman"/>
          <w:bCs/>
          <w:sz w:val="28"/>
          <w:szCs w:val="28"/>
          <w:lang w:eastAsia="ru-RU"/>
        </w:rPr>
        <w:t>Курская</w:t>
      </w:r>
      <w:proofErr w:type="gramEnd"/>
      <w:r w:rsidR="00D87B5B" w:rsidRPr="000C0177">
        <w:rPr>
          <w:rFonts w:ascii="Mistral" w:eastAsia="Times New Roman" w:hAnsi="Mistral" w:cs="Times New Roman"/>
          <w:bCs/>
          <w:sz w:val="28"/>
          <w:szCs w:val="28"/>
          <w:lang w:eastAsia="ru-RU"/>
        </w:rPr>
        <w:t xml:space="preserve">, </w:t>
      </w:r>
      <w:r w:rsidR="00B2796D" w:rsidRPr="000C0177">
        <w:rPr>
          <w:rFonts w:ascii="Mistral" w:eastAsia="Times New Roman" w:hAnsi="Mistral" w:cs="Times New Roman"/>
          <w:bCs/>
          <w:sz w:val="28"/>
          <w:szCs w:val="28"/>
          <w:lang w:eastAsia="ru-RU"/>
        </w:rPr>
        <w:t>2020</w:t>
      </w:r>
      <w:r w:rsidR="00C23FFD" w:rsidRPr="000C0177">
        <w:rPr>
          <w:rFonts w:ascii="Mistral" w:eastAsia="Times New Roman" w:hAnsi="Mistral" w:cs="Times New Roman"/>
          <w:bCs/>
          <w:sz w:val="28"/>
          <w:szCs w:val="28"/>
          <w:lang w:eastAsia="ru-RU"/>
        </w:rPr>
        <w:t xml:space="preserve"> год</w:t>
      </w:r>
    </w:p>
    <w:sectPr w:rsidR="00EA031F" w:rsidRPr="000C0177" w:rsidSect="00DF7089">
      <w:pgSz w:w="16838" w:h="11906" w:orient="landscape"/>
      <w:pgMar w:top="680" w:right="680" w:bottom="680" w:left="680"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stral">
    <w:panose1 w:val="03090702030407020403"/>
    <w:charset w:val="CC"/>
    <w:family w:val="script"/>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1.4pt;height:11.4pt" o:bullet="t">
        <v:imagedata r:id="rId1" o:title="msoE287"/>
      </v:shape>
    </w:pict>
  </w:numPicBullet>
  <w:abstractNum w:abstractNumId="0">
    <w:nsid w:val="09D55071"/>
    <w:multiLevelType w:val="hybridMultilevel"/>
    <w:tmpl w:val="0AF83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101F18"/>
    <w:multiLevelType w:val="hybridMultilevel"/>
    <w:tmpl w:val="3AFC2F0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1E48A3"/>
    <w:multiLevelType w:val="multilevel"/>
    <w:tmpl w:val="C29A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C6807"/>
    <w:multiLevelType w:val="hybridMultilevel"/>
    <w:tmpl w:val="3ECC64C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285A69"/>
    <w:multiLevelType w:val="hybridMultilevel"/>
    <w:tmpl w:val="65BEA3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B01855"/>
    <w:multiLevelType w:val="multilevel"/>
    <w:tmpl w:val="EAC2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766EBB"/>
    <w:multiLevelType w:val="hybridMultilevel"/>
    <w:tmpl w:val="A4E0D1F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3B6BBC"/>
    <w:multiLevelType w:val="hybridMultilevel"/>
    <w:tmpl w:val="D3E21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994D8B"/>
    <w:multiLevelType w:val="hybridMultilevel"/>
    <w:tmpl w:val="3042D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574926"/>
    <w:multiLevelType w:val="hybridMultilevel"/>
    <w:tmpl w:val="AC3CFD6E"/>
    <w:lvl w:ilvl="0" w:tplc="04190007">
      <w:start w:val="1"/>
      <w:numFmt w:val="bullet"/>
      <w:lvlText w:val=""/>
      <w:lvlPicBulletId w:val="0"/>
      <w:lvlJc w:val="left"/>
      <w:pPr>
        <w:ind w:left="720" w:hanging="360"/>
      </w:pPr>
      <w:rPr>
        <w:rFonts w:ascii="Symbol" w:hAnsi="Symbol" w:hint="default"/>
        <w:color w:val="6600CC"/>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F95384"/>
    <w:multiLevelType w:val="hybridMultilevel"/>
    <w:tmpl w:val="6884F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8670B0"/>
    <w:multiLevelType w:val="hybridMultilevel"/>
    <w:tmpl w:val="C9B4BC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DF2BE7"/>
    <w:multiLevelType w:val="hybridMultilevel"/>
    <w:tmpl w:val="031831D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2"/>
  </w:num>
  <w:num w:numId="4">
    <w:abstractNumId w:val="4"/>
  </w:num>
  <w:num w:numId="5">
    <w:abstractNumId w:val="3"/>
  </w:num>
  <w:num w:numId="6">
    <w:abstractNumId w:val="7"/>
  </w:num>
  <w:num w:numId="7">
    <w:abstractNumId w:val="10"/>
  </w:num>
  <w:num w:numId="8">
    <w:abstractNumId w:val="8"/>
  </w:num>
  <w:num w:numId="9">
    <w:abstractNumId w:val="11"/>
  </w:num>
  <w:num w:numId="10">
    <w:abstractNumId w:val="0"/>
  </w:num>
  <w:num w:numId="11">
    <w:abstractNumId w:val="9"/>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A3837"/>
    <w:rsid w:val="00001160"/>
    <w:rsid w:val="000035E4"/>
    <w:rsid w:val="00010664"/>
    <w:rsid w:val="00052EE8"/>
    <w:rsid w:val="00057F17"/>
    <w:rsid w:val="00067A1C"/>
    <w:rsid w:val="00076064"/>
    <w:rsid w:val="000A1C7C"/>
    <w:rsid w:val="000A6FDD"/>
    <w:rsid w:val="000C0177"/>
    <w:rsid w:val="000D108C"/>
    <w:rsid w:val="000D4B41"/>
    <w:rsid w:val="000D77A4"/>
    <w:rsid w:val="000E61C7"/>
    <w:rsid w:val="00100AF9"/>
    <w:rsid w:val="001049E1"/>
    <w:rsid w:val="0010656D"/>
    <w:rsid w:val="001176A0"/>
    <w:rsid w:val="00130EA3"/>
    <w:rsid w:val="0013339F"/>
    <w:rsid w:val="00144D34"/>
    <w:rsid w:val="00153184"/>
    <w:rsid w:val="001549DE"/>
    <w:rsid w:val="00184E82"/>
    <w:rsid w:val="0019073D"/>
    <w:rsid w:val="00197BF2"/>
    <w:rsid w:val="001A08E2"/>
    <w:rsid w:val="001A3837"/>
    <w:rsid w:val="001C5D46"/>
    <w:rsid w:val="001E501D"/>
    <w:rsid w:val="00205F83"/>
    <w:rsid w:val="00206445"/>
    <w:rsid w:val="00221B61"/>
    <w:rsid w:val="00225DC3"/>
    <w:rsid w:val="00230A14"/>
    <w:rsid w:val="00234AF6"/>
    <w:rsid w:val="00240215"/>
    <w:rsid w:val="00243C71"/>
    <w:rsid w:val="00254B7B"/>
    <w:rsid w:val="002673B2"/>
    <w:rsid w:val="00272E20"/>
    <w:rsid w:val="00286765"/>
    <w:rsid w:val="0029692B"/>
    <w:rsid w:val="002A0DC4"/>
    <w:rsid w:val="002A3F5A"/>
    <w:rsid w:val="002B0ED1"/>
    <w:rsid w:val="002C32CF"/>
    <w:rsid w:val="002D6BFD"/>
    <w:rsid w:val="00302FCD"/>
    <w:rsid w:val="003062E9"/>
    <w:rsid w:val="00315A6F"/>
    <w:rsid w:val="00352ADE"/>
    <w:rsid w:val="00386C23"/>
    <w:rsid w:val="00390182"/>
    <w:rsid w:val="003A39A9"/>
    <w:rsid w:val="003C0A48"/>
    <w:rsid w:val="003C3115"/>
    <w:rsid w:val="003D4A38"/>
    <w:rsid w:val="003D6BD7"/>
    <w:rsid w:val="00404EF3"/>
    <w:rsid w:val="00414A4E"/>
    <w:rsid w:val="00417C0A"/>
    <w:rsid w:val="00440710"/>
    <w:rsid w:val="00452AF3"/>
    <w:rsid w:val="00462DC6"/>
    <w:rsid w:val="0047092A"/>
    <w:rsid w:val="00476049"/>
    <w:rsid w:val="004B047F"/>
    <w:rsid w:val="004B43A2"/>
    <w:rsid w:val="004C0CAF"/>
    <w:rsid w:val="004E2A7D"/>
    <w:rsid w:val="00506D6E"/>
    <w:rsid w:val="00557035"/>
    <w:rsid w:val="005636E1"/>
    <w:rsid w:val="00564692"/>
    <w:rsid w:val="005874CB"/>
    <w:rsid w:val="00591AA3"/>
    <w:rsid w:val="005D65BB"/>
    <w:rsid w:val="005E553B"/>
    <w:rsid w:val="005E5844"/>
    <w:rsid w:val="005F220D"/>
    <w:rsid w:val="00611FF1"/>
    <w:rsid w:val="00620120"/>
    <w:rsid w:val="00622163"/>
    <w:rsid w:val="006A062C"/>
    <w:rsid w:val="006A5E30"/>
    <w:rsid w:val="006B6FEC"/>
    <w:rsid w:val="006C388B"/>
    <w:rsid w:val="006F34C6"/>
    <w:rsid w:val="0070471F"/>
    <w:rsid w:val="00704DB1"/>
    <w:rsid w:val="00704F73"/>
    <w:rsid w:val="00711CE0"/>
    <w:rsid w:val="0071295A"/>
    <w:rsid w:val="00717401"/>
    <w:rsid w:val="00735CC9"/>
    <w:rsid w:val="007537F5"/>
    <w:rsid w:val="00773B0D"/>
    <w:rsid w:val="00775714"/>
    <w:rsid w:val="00783257"/>
    <w:rsid w:val="00784039"/>
    <w:rsid w:val="007945B1"/>
    <w:rsid w:val="007B0238"/>
    <w:rsid w:val="007B1C6E"/>
    <w:rsid w:val="007D318A"/>
    <w:rsid w:val="007F0B9E"/>
    <w:rsid w:val="00803D1E"/>
    <w:rsid w:val="008148F8"/>
    <w:rsid w:val="0082017E"/>
    <w:rsid w:val="00852FD2"/>
    <w:rsid w:val="008B001C"/>
    <w:rsid w:val="008C7053"/>
    <w:rsid w:val="008C7E4A"/>
    <w:rsid w:val="008E08FC"/>
    <w:rsid w:val="008E527F"/>
    <w:rsid w:val="00905056"/>
    <w:rsid w:val="009050E3"/>
    <w:rsid w:val="0091532D"/>
    <w:rsid w:val="0092735A"/>
    <w:rsid w:val="00932D86"/>
    <w:rsid w:val="0093428D"/>
    <w:rsid w:val="00935CC4"/>
    <w:rsid w:val="0093602E"/>
    <w:rsid w:val="00962612"/>
    <w:rsid w:val="00962905"/>
    <w:rsid w:val="00965744"/>
    <w:rsid w:val="009674B1"/>
    <w:rsid w:val="009912D1"/>
    <w:rsid w:val="009A00DC"/>
    <w:rsid w:val="009C185E"/>
    <w:rsid w:val="009C6B2D"/>
    <w:rsid w:val="009E76DE"/>
    <w:rsid w:val="00A00908"/>
    <w:rsid w:val="00A016A8"/>
    <w:rsid w:val="00A10F1C"/>
    <w:rsid w:val="00A11DC0"/>
    <w:rsid w:val="00A128D8"/>
    <w:rsid w:val="00A13FDF"/>
    <w:rsid w:val="00A25487"/>
    <w:rsid w:val="00A440EB"/>
    <w:rsid w:val="00A678DE"/>
    <w:rsid w:val="00A7594A"/>
    <w:rsid w:val="00A9145B"/>
    <w:rsid w:val="00AD2CD5"/>
    <w:rsid w:val="00AD7C8B"/>
    <w:rsid w:val="00AE67F9"/>
    <w:rsid w:val="00B04814"/>
    <w:rsid w:val="00B06119"/>
    <w:rsid w:val="00B26F2F"/>
    <w:rsid w:val="00B2796D"/>
    <w:rsid w:val="00B30099"/>
    <w:rsid w:val="00B57C79"/>
    <w:rsid w:val="00B937F9"/>
    <w:rsid w:val="00B94BD7"/>
    <w:rsid w:val="00BA276D"/>
    <w:rsid w:val="00BE5F28"/>
    <w:rsid w:val="00BF194F"/>
    <w:rsid w:val="00C10910"/>
    <w:rsid w:val="00C12749"/>
    <w:rsid w:val="00C227E1"/>
    <w:rsid w:val="00C23FFD"/>
    <w:rsid w:val="00C31379"/>
    <w:rsid w:val="00C340B6"/>
    <w:rsid w:val="00C51D66"/>
    <w:rsid w:val="00C8452C"/>
    <w:rsid w:val="00C86E0C"/>
    <w:rsid w:val="00C94FE6"/>
    <w:rsid w:val="00CA4BD1"/>
    <w:rsid w:val="00CA5464"/>
    <w:rsid w:val="00CA7B27"/>
    <w:rsid w:val="00CB6AE1"/>
    <w:rsid w:val="00CC1739"/>
    <w:rsid w:val="00CC2607"/>
    <w:rsid w:val="00D03CD3"/>
    <w:rsid w:val="00D11E97"/>
    <w:rsid w:val="00D42869"/>
    <w:rsid w:val="00D533C1"/>
    <w:rsid w:val="00D53EC8"/>
    <w:rsid w:val="00D605F5"/>
    <w:rsid w:val="00D76182"/>
    <w:rsid w:val="00D87B5B"/>
    <w:rsid w:val="00DA1AA4"/>
    <w:rsid w:val="00DB10BC"/>
    <w:rsid w:val="00DB46FE"/>
    <w:rsid w:val="00DC207C"/>
    <w:rsid w:val="00DC66EF"/>
    <w:rsid w:val="00DF2EF8"/>
    <w:rsid w:val="00DF322A"/>
    <w:rsid w:val="00DF7089"/>
    <w:rsid w:val="00E03476"/>
    <w:rsid w:val="00E04A2C"/>
    <w:rsid w:val="00E42808"/>
    <w:rsid w:val="00E578C5"/>
    <w:rsid w:val="00E71D36"/>
    <w:rsid w:val="00E8118E"/>
    <w:rsid w:val="00E828F1"/>
    <w:rsid w:val="00E86978"/>
    <w:rsid w:val="00E964D5"/>
    <w:rsid w:val="00EA031F"/>
    <w:rsid w:val="00EB04F0"/>
    <w:rsid w:val="00ED4381"/>
    <w:rsid w:val="00EE1ABA"/>
    <w:rsid w:val="00EF02A3"/>
    <w:rsid w:val="00F04B7E"/>
    <w:rsid w:val="00F20B3E"/>
    <w:rsid w:val="00F31969"/>
    <w:rsid w:val="00F34EA8"/>
    <w:rsid w:val="00F66F9A"/>
    <w:rsid w:val="00F80CCC"/>
    <w:rsid w:val="00F8580D"/>
    <w:rsid w:val="00F85DE5"/>
    <w:rsid w:val="00F90EB4"/>
    <w:rsid w:val="00FA3AF8"/>
    <w:rsid w:val="00FB315C"/>
    <w:rsid w:val="00FB50A7"/>
    <w:rsid w:val="00FB51C0"/>
    <w:rsid w:val="00FC770A"/>
    <w:rsid w:val="00FD5BF1"/>
    <w:rsid w:val="00FD6874"/>
    <w:rsid w:val="00FE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D5"/>
  </w:style>
  <w:style w:type="paragraph" w:styleId="2">
    <w:name w:val="heading 2"/>
    <w:basedOn w:val="a"/>
    <w:link w:val="20"/>
    <w:uiPriority w:val="9"/>
    <w:qFormat/>
    <w:rsid w:val="001A38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A38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8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3837"/>
    <w:rPr>
      <w:rFonts w:ascii="Tahoma" w:hAnsi="Tahoma" w:cs="Tahoma"/>
      <w:sz w:val="16"/>
      <w:szCs w:val="16"/>
    </w:rPr>
  </w:style>
  <w:style w:type="paragraph" w:styleId="a5">
    <w:name w:val="Normal (Web)"/>
    <w:basedOn w:val="a"/>
    <w:uiPriority w:val="99"/>
    <w:semiHidden/>
    <w:unhideWhenUsed/>
    <w:rsid w:val="001A38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A383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A3837"/>
    <w:rPr>
      <w:rFonts w:ascii="Times New Roman" w:eastAsia="Times New Roman" w:hAnsi="Times New Roman" w:cs="Times New Roman"/>
      <w:b/>
      <w:bCs/>
      <w:sz w:val="27"/>
      <w:szCs w:val="27"/>
      <w:lang w:eastAsia="ru-RU"/>
    </w:rPr>
  </w:style>
  <w:style w:type="character" w:styleId="a6">
    <w:name w:val="Strong"/>
    <w:basedOn w:val="a0"/>
    <w:uiPriority w:val="22"/>
    <w:qFormat/>
    <w:rsid w:val="001A3837"/>
    <w:rPr>
      <w:b/>
      <w:bCs/>
    </w:rPr>
  </w:style>
  <w:style w:type="paragraph" w:styleId="a7">
    <w:name w:val="No Spacing"/>
    <w:uiPriority w:val="1"/>
    <w:qFormat/>
    <w:rsid w:val="003D6BD7"/>
    <w:pPr>
      <w:spacing w:after="0" w:line="240" w:lineRule="auto"/>
    </w:pPr>
  </w:style>
  <w:style w:type="paragraph" w:styleId="a8">
    <w:name w:val="List Paragraph"/>
    <w:basedOn w:val="a"/>
    <w:uiPriority w:val="34"/>
    <w:qFormat/>
    <w:rsid w:val="00F31969"/>
    <w:pPr>
      <w:ind w:left="720"/>
      <w:contextualSpacing/>
      <w:jc w:val="center"/>
    </w:pPr>
    <w:rPr>
      <w:rFonts w:ascii="Calibri" w:eastAsia="Times New Roman" w:hAnsi="Calibri" w:cs="Times New Roman"/>
      <w:lang w:eastAsia="ru-RU"/>
    </w:rPr>
  </w:style>
  <w:style w:type="paragraph" w:customStyle="1" w:styleId="normal">
    <w:name w:val="normal"/>
    <w:rsid w:val="00230A14"/>
    <w:pPr>
      <w:widowControl w:val="0"/>
      <w:spacing w:after="0"/>
      <w:contextualSpacing/>
    </w:pPr>
    <w:rPr>
      <w:rFonts w:ascii="Arial" w:eastAsia="Arial" w:hAnsi="Arial" w:cs="Arial"/>
      <w:color w:val="000000"/>
      <w:lang w:eastAsia="ru-RU"/>
    </w:rPr>
  </w:style>
  <w:style w:type="paragraph" w:customStyle="1" w:styleId="c13c10">
    <w:name w:val="c13 c10"/>
    <w:basedOn w:val="a"/>
    <w:uiPriority w:val="99"/>
    <w:rsid w:val="00D87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1c19">
    <w:name w:val="c0 c11 c19"/>
    <w:basedOn w:val="a0"/>
    <w:uiPriority w:val="99"/>
    <w:rsid w:val="00D87B5B"/>
    <w:rPr>
      <w:rFonts w:cs="Times New Roman"/>
    </w:rPr>
  </w:style>
  <w:style w:type="paragraph" w:customStyle="1" w:styleId="1">
    <w:name w:val="Обычный1"/>
    <w:rsid w:val="00D87B5B"/>
    <w:pPr>
      <w:widowControl w:val="0"/>
      <w:spacing w:after="0"/>
      <w:contextualSpacing/>
    </w:pPr>
    <w:rPr>
      <w:rFonts w:ascii="Arial" w:eastAsia="Arial" w:hAnsi="Arial" w:cs="Arial"/>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5860784">
      <w:bodyDiv w:val="1"/>
      <w:marLeft w:val="0"/>
      <w:marRight w:val="0"/>
      <w:marTop w:val="0"/>
      <w:marBottom w:val="0"/>
      <w:divBdr>
        <w:top w:val="none" w:sz="0" w:space="0" w:color="auto"/>
        <w:left w:val="none" w:sz="0" w:space="0" w:color="auto"/>
        <w:bottom w:val="none" w:sz="0" w:space="0" w:color="auto"/>
        <w:right w:val="none" w:sz="0" w:space="0" w:color="auto"/>
      </w:divBdr>
    </w:div>
    <w:div w:id="463424554">
      <w:bodyDiv w:val="1"/>
      <w:marLeft w:val="0"/>
      <w:marRight w:val="0"/>
      <w:marTop w:val="0"/>
      <w:marBottom w:val="0"/>
      <w:divBdr>
        <w:top w:val="none" w:sz="0" w:space="0" w:color="auto"/>
        <w:left w:val="none" w:sz="0" w:space="0" w:color="auto"/>
        <w:bottom w:val="none" w:sz="0" w:space="0" w:color="auto"/>
        <w:right w:val="none" w:sz="0" w:space="0" w:color="auto"/>
      </w:divBdr>
    </w:div>
    <w:div w:id="606038065">
      <w:bodyDiv w:val="1"/>
      <w:marLeft w:val="0"/>
      <w:marRight w:val="0"/>
      <w:marTop w:val="0"/>
      <w:marBottom w:val="0"/>
      <w:divBdr>
        <w:top w:val="none" w:sz="0" w:space="0" w:color="auto"/>
        <w:left w:val="none" w:sz="0" w:space="0" w:color="auto"/>
        <w:bottom w:val="none" w:sz="0" w:space="0" w:color="auto"/>
        <w:right w:val="none" w:sz="0" w:space="0" w:color="auto"/>
      </w:divBdr>
    </w:div>
    <w:div w:id="89446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C6EBD-1DF2-4C0F-9958-C01F130B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Pages>
  <Words>794</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Долгоерова Анна Петровна </cp:lastModifiedBy>
  <cp:revision>56</cp:revision>
  <cp:lastPrinted>2019-04-05T12:03:00Z</cp:lastPrinted>
  <dcterms:created xsi:type="dcterms:W3CDTF">2013-02-15T07:55:00Z</dcterms:created>
  <dcterms:modified xsi:type="dcterms:W3CDTF">2020-11-23T08:40:00Z</dcterms:modified>
</cp:coreProperties>
</file>