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59" w:rsidRDefault="00BB3059" w:rsidP="00BB3059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B3059">
        <w:rPr>
          <w:rFonts w:ascii="Arial" w:hAnsi="Arial" w:cs="Arial"/>
          <w:color w:val="000000"/>
          <w:sz w:val="20"/>
          <w:szCs w:val="20"/>
        </w:rPr>
        <w:t xml:space="preserve">Вы замечаете, что Ваш ребенок может сосредоточиться на отдельных формах активности всего на несколько мгновений, а затем переключается на другую деятельность. Он  очень отвлекаем,  реагирует на минимальный раздражитель, будь это звук или какое-нибудь движение. Очень часто испытывает трудности в учебе, в поведении. Все это связано с затруднениями в сосредоточении внимания, в восприятии зрительных, слуховых, иногда тактильных образов. Двигательная несогласованность вызвана недостаточной координацией связи глаза-руки, что сказывается на неспособности легко и правильно писать. Все эти трудности неизбежно приводят к формированию низкой самооценки и раздражительности у ребенка. </w:t>
      </w:r>
    </w:p>
    <w:p w:rsidR="00BB3059" w:rsidRPr="00BB3059" w:rsidRDefault="00BB3059" w:rsidP="00BB3059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B3059">
        <w:rPr>
          <w:rFonts w:ascii="Arial" w:hAnsi="Arial" w:cs="Arial"/>
          <w:color w:val="000000"/>
          <w:sz w:val="20"/>
          <w:szCs w:val="20"/>
        </w:rPr>
        <w:t xml:space="preserve">Многие взрослые нетерпеливы при общении с такими детьми, не доверяют им, не могут спокойно выдержать их поведение. Они пытаются успокоить ребенка, подавить его психическую и физическую активность. Очень часто применяют физические наказания, которые не оказывают положительного влияния на ребенка. В результате этого он становится более раздражительным и агрессивным и менее управляемым. Ребенку, который лишен возможности проявлять свои чувства и эмоции, трудно быть спокойным и сосредоточенным, ему трудно концентрировать внимание. У детей с повышенной активностью слабо развиты навыки социального взаимодействия, у них мало друзей-сверстников и затруднено общение </w:t>
      </w:r>
      <w:proofErr w:type="gramStart"/>
      <w:r w:rsidRPr="00BB3059">
        <w:rPr>
          <w:rFonts w:ascii="Arial" w:hAnsi="Arial" w:cs="Arial"/>
          <w:color w:val="000000"/>
          <w:sz w:val="20"/>
          <w:szCs w:val="20"/>
        </w:rPr>
        <w:t>со</w:t>
      </w:r>
      <w:proofErr w:type="gramEnd"/>
      <w:r w:rsidRPr="00BB3059">
        <w:rPr>
          <w:rFonts w:ascii="Arial" w:hAnsi="Arial" w:cs="Arial"/>
          <w:color w:val="000000"/>
          <w:sz w:val="20"/>
          <w:szCs w:val="20"/>
        </w:rPr>
        <w:t xml:space="preserve"> взрослыми.</w:t>
      </w:r>
    </w:p>
    <w:p w:rsidR="00BB3059" w:rsidRPr="00A37190" w:rsidRDefault="004B6919" w:rsidP="00BB3059">
      <w:pPr>
        <w:pStyle w:val="3"/>
        <w:rPr>
          <w:rFonts w:ascii="Arial" w:hAnsi="Arial" w:cs="Arial"/>
          <w:color w:val="00B0F0"/>
          <w:sz w:val="26"/>
          <w:szCs w:val="26"/>
        </w:rPr>
      </w:pPr>
      <w:r w:rsidRPr="00A37190">
        <w:rPr>
          <w:rFonts w:ascii="Arial" w:hAnsi="Arial" w:cs="Arial"/>
          <w:noProof/>
          <w:color w:val="00B0F0"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2011680</wp:posOffset>
            </wp:positionH>
            <wp:positionV relativeFrom="paragraph">
              <wp:posOffset>106680</wp:posOffset>
            </wp:positionV>
            <wp:extent cx="826135" cy="948690"/>
            <wp:effectExtent l="19050" t="0" r="0" b="0"/>
            <wp:wrapTight wrapText="bothSides">
              <wp:wrapPolygon edited="0">
                <wp:start x="-498" y="0"/>
                <wp:lineTo x="-498" y="21253"/>
                <wp:lineTo x="21417" y="21253"/>
                <wp:lineTo x="21417" y="0"/>
                <wp:lineTo x="-498" y="0"/>
              </wp:wrapPolygon>
            </wp:wrapTight>
            <wp:docPr id="2" name="Рисунок 2" descr="C:\Users\Пользователь\Pictures\иллюстр\Сохраненные изображения\3262212-76ee7299899473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иллюстр\Сохраненные изображения\3262212-76ee7299899473f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3059" w:rsidRPr="00A37190">
        <w:rPr>
          <w:rFonts w:ascii="Arial" w:hAnsi="Arial" w:cs="Arial"/>
          <w:color w:val="00B0F0"/>
          <w:sz w:val="26"/>
          <w:szCs w:val="26"/>
        </w:rPr>
        <w:t xml:space="preserve">Основные признаки </w:t>
      </w:r>
      <w:proofErr w:type="spellStart"/>
      <w:r w:rsidR="00BB3059" w:rsidRPr="00A37190">
        <w:rPr>
          <w:rStyle w:val="a3"/>
          <w:rFonts w:ascii="Arial" w:hAnsi="Arial" w:cs="Arial"/>
          <w:b/>
          <w:bCs/>
          <w:color w:val="00B0F0"/>
          <w:sz w:val="26"/>
          <w:szCs w:val="26"/>
        </w:rPr>
        <w:t>гиперактивности</w:t>
      </w:r>
      <w:proofErr w:type="spellEnd"/>
    </w:p>
    <w:p w:rsidR="00BB3059" w:rsidRPr="00BB3059" w:rsidRDefault="00BB3059" w:rsidP="00BB3059">
      <w:pPr>
        <w:pStyle w:val="3"/>
        <w:rPr>
          <w:rStyle w:val="a3"/>
          <w:rFonts w:ascii="Arial" w:hAnsi="Arial" w:cs="Arial"/>
          <w:b/>
          <w:bCs/>
          <w:color w:val="000000"/>
          <w:sz w:val="24"/>
          <w:szCs w:val="24"/>
        </w:rPr>
      </w:pPr>
      <w:r w:rsidRPr="00A37190">
        <w:rPr>
          <w:rFonts w:ascii="Arial" w:hAnsi="Arial" w:cs="Arial"/>
          <w:b w:val="0"/>
          <w:color w:val="000000"/>
          <w:sz w:val="22"/>
          <w:szCs w:val="22"/>
        </w:rPr>
        <w:t xml:space="preserve">-Расстройство (дефицит) внимания </w:t>
      </w:r>
      <w:proofErr w:type="gramStart"/>
      <w:r w:rsidRPr="00A37190">
        <w:rPr>
          <w:rFonts w:ascii="Arial" w:hAnsi="Arial" w:cs="Arial"/>
          <w:b w:val="0"/>
          <w:color w:val="000000"/>
          <w:sz w:val="22"/>
          <w:szCs w:val="22"/>
        </w:rPr>
        <w:br/>
        <w:t>-</w:t>
      </w:r>
      <w:proofErr w:type="gramEnd"/>
      <w:r w:rsidRPr="00A37190">
        <w:rPr>
          <w:rFonts w:ascii="Arial" w:hAnsi="Arial" w:cs="Arial"/>
          <w:b w:val="0"/>
          <w:color w:val="000000"/>
          <w:sz w:val="22"/>
          <w:szCs w:val="22"/>
        </w:rPr>
        <w:t>импульсивность</w:t>
      </w:r>
      <w:r w:rsidRPr="00A37190">
        <w:rPr>
          <w:rFonts w:ascii="Arial" w:hAnsi="Arial" w:cs="Arial"/>
          <w:b w:val="0"/>
          <w:color w:val="000000"/>
          <w:sz w:val="22"/>
          <w:szCs w:val="22"/>
        </w:rPr>
        <w:br/>
        <w:t>-двигательная</w:t>
      </w:r>
      <w:r w:rsidRPr="00BB3059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A37190">
        <w:rPr>
          <w:rFonts w:ascii="Arial" w:hAnsi="Arial" w:cs="Arial"/>
          <w:b w:val="0"/>
          <w:color w:val="000000"/>
          <w:sz w:val="22"/>
          <w:szCs w:val="22"/>
        </w:rPr>
        <w:t>расторможенность</w:t>
      </w:r>
      <w:r w:rsidRPr="00A37190">
        <w:rPr>
          <w:rFonts w:ascii="Arial" w:hAnsi="Arial" w:cs="Arial"/>
          <w:b w:val="0"/>
          <w:color w:val="000000"/>
          <w:sz w:val="22"/>
          <w:szCs w:val="22"/>
        </w:rPr>
        <w:br/>
      </w:r>
    </w:p>
    <w:p w:rsidR="00BB3059" w:rsidRDefault="00BB3059" w:rsidP="00BB3059">
      <w:pPr>
        <w:pStyle w:val="3"/>
        <w:rPr>
          <w:rStyle w:val="a3"/>
          <w:rFonts w:ascii="Arial" w:hAnsi="Arial" w:cs="Arial"/>
          <w:b/>
          <w:bCs/>
          <w:color w:val="000000"/>
        </w:rPr>
      </w:pPr>
    </w:p>
    <w:p w:rsidR="00BB3059" w:rsidRPr="00BB3059" w:rsidRDefault="00BB3059" w:rsidP="00BB3059">
      <w:pPr>
        <w:pStyle w:val="3"/>
        <w:rPr>
          <w:rFonts w:ascii="Arial" w:hAnsi="Arial" w:cs="Arial"/>
          <w:color w:val="00B0F0"/>
        </w:rPr>
      </w:pPr>
      <w:r w:rsidRPr="00BB3059">
        <w:rPr>
          <w:rStyle w:val="a3"/>
          <w:rFonts w:ascii="Arial" w:hAnsi="Arial" w:cs="Arial"/>
          <w:b/>
          <w:bCs/>
          <w:color w:val="00B0F0"/>
        </w:rPr>
        <w:t>Частые ошибки родителей:</w:t>
      </w:r>
    </w:p>
    <w:p w:rsidR="00BB3059" w:rsidRPr="00BB3059" w:rsidRDefault="00BB3059" w:rsidP="00BB3059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Arial" w:hAnsi="Arial" w:cs="Arial"/>
          <w:color w:val="2D6186"/>
          <w:sz w:val="22"/>
          <w:szCs w:val="22"/>
        </w:rPr>
      </w:pPr>
      <w:r w:rsidRPr="00BB3059">
        <w:rPr>
          <w:rFonts w:ascii="Arial" w:hAnsi="Arial" w:cs="Arial"/>
          <w:color w:val="2D6186"/>
          <w:sz w:val="22"/>
          <w:szCs w:val="22"/>
        </w:rPr>
        <w:t xml:space="preserve">Разность подходов в воспитании в семье (бабушки, дедушки, папы и мамы). </w:t>
      </w:r>
    </w:p>
    <w:p w:rsidR="00BB3059" w:rsidRPr="00BB3059" w:rsidRDefault="00BB3059" w:rsidP="00BB3059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Arial" w:hAnsi="Arial" w:cs="Arial"/>
          <w:color w:val="2D6186"/>
          <w:sz w:val="22"/>
          <w:szCs w:val="22"/>
        </w:rPr>
      </w:pPr>
      <w:r w:rsidRPr="00BB3059">
        <w:rPr>
          <w:rFonts w:ascii="Arial" w:hAnsi="Arial" w:cs="Arial"/>
          <w:color w:val="2D6186"/>
          <w:sz w:val="22"/>
          <w:szCs w:val="22"/>
        </w:rPr>
        <w:t xml:space="preserve">Недостаток эмоционального тепла. </w:t>
      </w:r>
    </w:p>
    <w:p w:rsidR="00BB3059" w:rsidRPr="00BB3059" w:rsidRDefault="00BB3059" w:rsidP="00BB3059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Arial" w:hAnsi="Arial" w:cs="Arial"/>
          <w:color w:val="2D6186"/>
          <w:sz w:val="22"/>
          <w:szCs w:val="22"/>
        </w:rPr>
      </w:pPr>
      <w:r w:rsidRPr="00BB3059">
        <w:rPr>
          <w:rFonts w:ascii="Arial" w:hAnsi="Arial" w:cs="Arial"/>
          <w:color w:val="2D6186"/>
          <w:sz w:val="22"/>
          <w:szCs w:val="22"/>
        </w:rPr>
        <w:t xml:space="preserve">Отсутствие знаний и навыков управления агрессией, и неумение привить их детям. </w:t>
      </w:r>
    </w:p>
    <w:p w:rsidR="00BB3059" w:rsidRDefault="00BB3059" w:rsidP="00BB3059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Arial" w:hAnsi="Arial" w:cs="Arial"/>
          <w:color w:val="2D6186"/>
          <w:sz w:val="22"/>
          <w:szCs w:val="22"/>
        </w:rPr>
      </w:pPr>
      <w:r w:rsidRPr="00BB3059">
        <w:rPr>
          <w:rFonts w:ascii="Arial" w:hAnsi="Arial" w:cs="Arial"/>
          <w:color w:val="2D6186"/>
          <w:sz w:val="22"/>
          <w:szCs w:val="22"/>
        </w:rPr>
        <w:t xml:space="preserve">Непоследовательность требований предъявляемых ребенку. </w:t>
      </w:r>
    </w:p>
    <w:p w:rsidR="004B6919" w:rsidRPr="00BB3059" w:rsidRDefault="004B6919" w:rsidP="004B6919">
      <w:pPr>
        <w:spacing w:before="48" w:after="48" w:line="288" w:lineRule="atLeast"/>
        <w:ind w:left="480"/>
        <w:jc w:val="right"/>
        <w:rPr>
          <w:rFonts w:ascii="Arial" w:hAnsi="Arial" w:cs="Arial"/>
          <w:color w:val="2D6186"/>
          <w:sz w:val="22"/>
          <w:szCs w:val="22"/>
        </w:rPr>
      </w:pPr>
    </w:p>
    <w:p w:rsidR="00BB3059" w:rsidRPr="00BB3059" w:rsidRDefault="00BB3059" w:rsidP="00BB3059">
      <w:pPr>
        <w:pStyle w:val="3"/>
        <w:rPr>
          <w:rFonts w:ascii="Arial" w:hAnsi="Arial" w:cs="Arial"/>
          <w:color w:val="00B0F0"/>
        </w:rPr>
      </w:pPr>
      <w:r w:rsidRPr="00BB3059">
        <w:rPr>
          <w:rFonts w:ascii="Arial" w:hAnsi="Arial" w:cs="Arial"/>
          <w:color w:val="00B0F0"/>
        </w:rPr>
        <w:t xml:space="preserve">Пути преодоления </w:t>
      </w:r>
      <w:proofErr w:type="spellStart"/>
      <w:r w:rsidRPr="00BB3059">
        <w:rPr>
          <w:rFonts w:ascii="Arial" w:hAnsi="Arial" w:cs="Arial"/>
          <w:color w:val="00B0F0"/>
        </w:rPr>
        <w:t>гиперактивности</w:t>
      </w:r>
      <w:proofErr w:type="spellEnd"/>
      <w:r w:rsidRPr="00BB3059">
        <w:rPr>
          <w:rFonts w:ascii="Arial" w:hAnsi="Arial" w:cs="Arial"/>
          <w:color w:val="00B0F0"/>
        </w:rPr>
        <w:t xml:space="preserve"> у детей:</w:t>
      </w:r>
    </w:p>
    <w:p w:rsidR="00BB3059" w:rsidRPr="00BB3059" w:rsidRDefault="00BB3059" w:rsidP="00BB3059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Arial" w:hAnsi="Arial" w:cs="Arial"/>
          <w:color w:val="2D6186"/>
          <w:sz w:val="22"/>
          <w:szCs w:val="22"/>
        </w:rPr>
      </w:pPr>
      <w:r w:rsidRPr="00BB3059">
        <w:rPr>
          <w:rFonts w:ascii="Arial" w:hAnsi="Arial" w:cs="Arial"/>
          <w:color w:val="2D6186"/>
          <w:sz w:val="22"/>
          <w:szCs w:val="22"/>
        </w:rPr>
        <w:t xml:space="preserve">Обратиться к специалисту, который сможет помочь вашему ребенку и обучить вас. Это: психологи, психотерапевты, психоневрологи. </w:t>
      </w:r>
    </w:p>
    <w:p w:rsidR="00BB3059" w:rsidRPr="00BB3059" w:rsidRDefault="00BB3059" w:rsidP="00BB3059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Arial" w:hAnsi="Arial" w:cs="Arial"/>
          <w:color w:val="2D6186"/>
          <w:sz w:val="22"/>
          <w:szCs w:val="22"/>
        </w:rPr>
      </w:pPr>
      <w:r w:rsidRPr="00BB3059">
        <w:rPr>
          <w:rFonts w:ascii="Arial" w:hAnsi="Arial" w:cs="Arial"/>
          <w:color w:val="2D6186"/>
          <w:sz w:val="22"/>
          <w:szCs w:val="22"/>
        </w:rPr>
        <w:t xml:space="preserve">Составить список запретов и четко следовать ему. </w:t>
      </w:r>
    </w:p>
    <w:p w:rsidR="00BB3059" w:rsidRPr="00BB3059" w:rsidRDefault="00BB3059" w:rsidP="00BB3059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Arial" w:hAnsi="Arial" w:cs="Arial"/>
          <w:color w:val="2D6186"/>
          <w:sz w:val="22"/>
          <w:szCs w:val="22"/>
        </w:rPr>
      </w:pPr>
      <w:r w:rsidRPr="00BB3059">
        <w:rPr>
          <w:rFonts w:ascii="Arial" w:hAnsi="Arial" w:cs="Arial"/>
          <w:color w:val="2D6186"/>
          <w:sz w:val="22"/>
          <w:szCs w:val="22"/>
        </w:rPr>
        <w:t xml:space="preserve">Составить план, что надо проконтролировать сегодня, через неделю и т.д. </w:t>
      </w:r>
    </w:p>
    <w:p w:rsidR="00BB3059" w:rsidRPr="00BB3059" w:rsidRDefault="00BB3059" w:rsidP="00BB3059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Arial" w:hAnsi="Arial" w:cs="Arial"/>
          <w:color w:val="2D6186"/>
          <w:sz w:val="22"/>
          <w:szCs w:val="22"/>
        </w:rPr>
      </w:pPr>
      <w:r w:rsidRPr="00BB3059">
        <w:rPr>
          <w:rFonts w:ascii="Arial" w:hAnsi="Arial" w:cs="Arial"/>
          <w:color w:val="2D6186"/>
          <w:sz w:val="22"/>
          <w:szCs w:val="22"/>
        </w:rPr>
        <w:t xml:space="preserve">Работу с агрессией необходимо проводить регулярно (это улучшит эмоциональное и физическое состояние ребенка). </w:t>
      </w:r>
    </w:p>
    <w:p w:rsidR="00BB3059" w:rsidRPr="00BB3059" w:rsidRDefault="00BB3059" w:rsidP="00BB3059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Arial" w:hAnsi="Arial" w:cs="Arial"/>
          <w:color w:val="2D6186"/>
          <w:sz w:val="22"/>
          <w:szCs w:val="22"/>
        </w:rPr>
      </w:pPr>
      <w:r w:rsidRPr="00BB3059">
        <w:rPr>
          <w:rFonts w:ascii="Arial" w:hAnsi="Arial" w:cs="Arial"/>
          <w:color w:val="2D6186"/>
          <w:sz w:val="22"/>
          <w:szCs w:val="22"/>
        </w:rPr>
        <w:t xml:space="preserve">Установить четкий распорядок дня. Ребенок должен </w:t>
      </w:r>
      <w:proofErr w:type="gramStart"/>
      <w:r w:rsidRPr="00BB3059">
        <w:rPr>
          <w:rFonts w:ascii="Arial" w:hAnsi="Arial" w:cs="Arial"/>
          <w:color w:val="2D6186"/>
          <w:sz w:val="22"/>
          <w:szCs w:val="22"/>
        </w:rPr>
        <w:t>знать</w:t>
      </w:r>
      <w:proofErr w:type="gramEnd"/>
      <w:r w:rsidRPr="00BB3059">
        <w:rPr>
          <w:rFonts w:ascii="Arial" w:hAnsi="Arial" w:cs="Arial"/>
          <w:color w:val="2D6186"/>
          <w:sz w:val="22"/>
          <w:szCs w:val="22"/>
        </w:rPr>
        <w:t xml:space="preserve"> когда и что ему делать (четкое планирование </w:t>
      </w:r>
      <w:r w:rsidRPr="00BB3059">
        <w:rPr>
          <w:rFonts w:ascii="Arial" w:hAnsi="Arial" w:cs="Arial"/>
          <w:color w:val="2D6186"/>
          <w:sz w:val="22"/>
          <w:szCs w:val="22"/>
        </w:rPr>
        <w:lastRenderedPageBreak/>
        <w:t xml:space="preserve">деятельности ребенка является лучшей профилактикой нарушений психики и деятельности нервной системы). </w:t>
      </w:r>
    </w:p>
    <w:p w:rsidR="00BB3059" w:rsidRPr="00BB3059" w:rsidRDefault="00BB3059" w:rsidP="00BB3059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Arial" w:hAnsi="Arial" w:cs="Arial"/>
          <w:color w:val="2D6186"/>
          <w:sz w:val="22"/>
          <w:szCs w:val="22"/>
        </w:rPr>
      </w:pPr>
      <w:r w:rsidRPr="00BB3059">
        <w:rPr>
          <w:rFonts w:ascii="Arial" w:hAnsi="Arial" w:cs="Arial"/>
          <w:color w:val="2D6186"/>
          <w:sz w:val="22"/>
          <w:szCs w:val="22"/>
        </w:rPr>
        <w:t xml:space="preserve">Больше времени общаться с ребенком, вникая в его проблемы, решая их вместе с ним. Играть с ним в детские игры. </w:t>
      </w:r>
    </w:p>
    <w:p w:rsidR="00BB3059" w:rsidRPr="00BB3059" w:rsidRDefault="00BB3059" w:rsidP="00BB3059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Arial" w:hAnsi="Arial" w:cs="Arial"/>
          <w:color w:val="2D6186"/>
          <w:sz w:val="22"/>
          <w:szCs w:val="22"/>
        </w:rPr>
      </w:pPr>
      <w:r w:rsidRPr="00BB3059">
        <w:rPr>
          <w:rFonts w:ascii="Arial" w:hAnsi="Arial" w:cs="Arial"/>
          <w:color w:val="2D6186"/>
          <w:sz w:val="22"/>
          <w:szCs w:val="22"/>
        </w:rPr>
        <w:t xml:space="preserve">Необходимо обучиться спокойному и мягкому общению со своим ребенком. При выполнении домашней работы, заданий недопустимо использование криков, приказаний, а так же восторженных интонаций, громких слов. Такой ребенок очень чувствителен к повышенному тону и поэтому он быстро и эмоционально среагирует на то, что будет ему сказано. Это станет препятствием для дальнейших успешных действий. </w:t>
      </w:r>
    </w:p>
    <w:p w:rsidR="00BB3059" w:rsidRPr="00BB3059" w:rsidRDefault="00BB3059" w:rsidP="00BB3059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Arial" w:hAnsi="Arial" w:cs="Arial"/>
          <w:color w:val="2D6186"/>
          <w:sz w:val="22"/>
          <w:szCs w:val="22"/>
        </w:rPr>
      </w:pPr>
      <w:r w:rsidRPr="00BB3059">
        <w:rPr>
          <w:rFonts w:ascii="Arial" w:hAnsi="Arial" w:cs="Arial"/>
          <w:color w:val="2D6186"/>
          <w:sz w:val="22"/>
          <w:szCs w:val="22"/>
        </w:rPr>
        <w:t xml:space="preserve">Для того чтобы такой ребенок выполнял какие-либо указания и просьбы необходимо научиться давать ему инструкцию. Они должны быть немногословными (содержать не более десяти слов), иначе ребенок не услышит вас. </w:t>
      </w:r>
    </w:p>
    <w:p w:rsidR="00BB3059" w:rsidRPr="00BB3059" w:rsidRDefault="00BB3059" w:rsidP="00BB3059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Arial" w:hAnsi="Arial" w:cs="Arial"/>
          <w:color w:val="2D6186"/>
          <w:sz w:val="22"/>
          <w:szCs w:val="22"/>
        </w:rPr>
      </w:pPr>
      <w:r w:rsidRPr="00BB3059">
        <w:rPr>
          <w:rFonts w:ascii="Arial" w:hAnsi="Arial" w:cs="Arial"/>
          <w:color w:val="2D6186"/>
          <w:sz w:val="22"/>
          <w:szCs w:val="22"/>
        </w:rPr>
        <w:t xml:space="preserve">Запрещая что-либо, надо помнить о том, что запретов должно быть немного, и они должны быть заранее оговорены с ребенком. Запреты должны быть сформулированы в четкой форме. Ребенок должен знать о последствиях нарушения этих запретов. </w:t>
      </w:r>
    </w:p>
    <w:p w:rsidR="00BB3059" w:rsidRPr="00BB3059" w:rsidRDefault="00BB3059" w:rsidP="00BB3059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Arial" w:hAnsi="Arial" w:cs="Arial"/>
          <w:color w:val="2D6186"/>
          <w:sz w:val="22"/>
          <w:szCs w:val="22"/>
        </w:rPr>
      </w:pPr>
      <w:r w:rsidRPr="00BB3059">
        <w:rPr>
          <w:rFonts w:ascii="Arial" w:hAnsi="Arial" w:cs="Arial"/>
          <w:color w:val="2D6186"/>
          <w:sz w:val="22"/>
          <w:szCs w:val="22"/>
        </w:rPr>
        <w:t xml:space="preserve">Для </w:t>
      </w:r>
      <w:proofErr w:type="spellStart"/>
      <w:r w:rsidRPr="00BB3059">
        <w:rPr>
          <w:rFonts w:ascii="Arial" w:hAnsi="Arial" w:cs="Arial"/>
          <w:color w:val="2D6186"/>
          <w:sz w:val="22"/>
          <w:szCs w:val="22"/>
        </w:rPr>
        <w:t>гиперактивного</w:t>
      </w:r>
      <w:proofErr w:type="spellEnd"/>
      <w:r w:rsidRPr="00BB3059">
        <w:rPr>
          <w:rFonts w:ascii="Arial" w:hAnsi="Arial" w:cs="Arial"/>
          <w:color w:val="2D6186"/>
          <w:sz w:val="22"/>
          <w:szCs w:val="22"/>
        </w:rPr>
        <w:t xml:space="preserve"> ребенка существуют ограничения при просмотре </w:t>
      </w:r>
      <w:r w:rsidRPr="00BB3059">
        <w:rPr>
          <w:rFonts w:ascii="Arial" w:hAnsi="Arial" w:cs="Arial"/>
          <w:color w:val="2D6186"/>
          <w:sz w:val="22"/>
          <w:szCs w:val="22"/>
        </w:rPr>
        <w:lastRenderedPageBreak/>
        <w:t xml:space="preserve">телевизионных передач и длительных занятий на компьютере (чем больше времени он проведет за компьютером, тем выше будет его эмоциональное возбуждение, тем труднее будет его успокоить). </w:t>
      </w:r>
    </w:p>
    <w:p w:rsidR="00BB3059" w:rsidRPr="00BB3059" w:rsidRDefault="00BB3059" w:rsidP="00BB3059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Arial" w:hAnsi="Arial" w:cs="Arial"/>
          <w:color w:val="2D6186"/>
          <w:sz w:val="22"/>
          <w:szCs w:val="22"/>
        </w:rPr>
      </w:pPr>
      <w:r w:rsidRPr="00BB3059">
        <w:rPr>
          <w:rFonts w:ascii="Arial" w:hAnsi="Arial" w:cs="Arial"/>
          <w:color w:val="2D6186"/>
          <w:sz w:val="22"/>
          <w:szCs w:val="22"/>
        </w:rPr>
        <w:t xml:space="preserve">После того, как ребенок пришел домой, ваше внимание должно быть отдано ему, хотя бы в течение одного часа. За это время ребенок сможет выговориться и поделиться с вами тем, что его беспокоило в течение дня. </w:t>
      </w:r>
    </w:p>
    <w:p w:rsidR="00BB3059" w:rsidRPr="00BB3059" w:rsidRDefault="00BB3059" w:rsidP="00BB3059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Arial" w:hAnsi="Arial" w:cs="Arial"/>
          <w:color w:val="2D6186"/>
          <w:sz w:val="22"/>
          <w:szCs w:val="22"/>
        </w:rPr>
      </w:pPr>
      <w:r w:rsidRPr="00BB3059">
        <w:rPr>
          <w:rFonts w:ascii="Arial" w:hAnsi="Arial" w:cs="Arial"/>
          <w:color w:val="2D6186"/>
          <w:sz w:val="22"/>
          <w:szCs w:val="22"/>
        </w:rPr>
        <w:t xml:space="preserve">Необходимо помнить о том, что перед сном (за 2-3 часа) полезно спокойно прогуляться, поговорить с ребенком, выслушать его рассказ, или просто спокойно поговорить. </w:t>
      </w:r>
    </w:p>
    <w:p w:rsidR="00BB3059" w:rsidRPr="00BB3059" w:rsidRDefault="00BB3059" w:rsidP="00BB3059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Arial" w:hAnsi="Arial" w:cs="Arial"/>
          <w:color w:val="2D6186"/>
          <w:sz w:val="22"/>
          <w:szCs w:val="22"/>
        </w:rPr>
      </w:pPr>
      <w:r w:rsidRPr="00BB3059">
        <w:rPr>
          <w:rFonts w:ascii="Arial" w:hAnsi="Arial" w:cs="Arial"/>
          <w:color w:val="2D6186"/>
          <w:sz w:val="22"/>
          <w:szCs w:val="22"/>
        </w:rPr>
        <w:t xml:space="preserve">Необходимо регулярно проводить легкий успокаивающий массаж и выполнять упражнения на расслабление с целью снятия избыточного напряжения. </w:t>
      </w:r>
    </w:p>
    <w:p w:rsidR="00BB3059" w:rsidRPr="00BB3059" w:rsidRDefault="00BB3059" w:rsidP="00BB3059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Arial" w:hAnsi="Arial" w:cs="Arial"/>
          <w:color w:val="2D6186"/>
          <w:sz w:val="22"/>
          <w:szCs w:val="22"/>
        </w:rPr>
      </w:pPr>
      <w:r w:rsidRPr="00BB3059">
        <w:rPr>
          <w:rFonts w:ascii="Arial" w:hAnsi="Arial" w:cs="Arial"/>
          <w:color w:val="2D6186"/>
          <w:sz w:val="22"/>
          <w:szCs w:val="22"/>
        </w:rPr>
        <w:t xml:space="preserve">Такие дети подвержены страхам. Им необходима ваша поддержка и одобрение. </w:t>
      </w:r>
    </w:p>
    <w:p w:rsidR="00BB3059" w:rsidRPr="00BB3059" w:rsidRDefault="00BB3059" w:rsidP="00BB3059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Arial" w:hAnsi="Arial" w:cs="Arial"/>
          <w:color w:val="2D6186"/>
          <w:sz w:val="22"/>
          <w:szCs w:val="22"/>
        </w:rPr>
      </w:pPr>
      <w:r w:rsidRPr="00BB3059">
        <w:rPr>
          <w:rFonts w:ascii="Arial" w:hAnsi="Arial" w:cs="Arial"/>
          <w:color w:val="2D6186"/>
          <w:sz w:val="22"/>
          <w:szCs w:val="22"/>
        </w:rPr>
        <w:t xml:space="preserve">Учитесь общаться со своим ребенком. Любите его. Говорите ему ласковые и ободряющие слова, чаще обнимайте. </w:t>
      </w:r>
    </w:p>
    <w:p w:rsidR="00F9651A" w:rsidRDefault="00F9651A">
      <w:pPr>
        <w:rPr>
          <w:sz w:val="22"/>
          <w:szCs w:val="22"/>
        </w:rPr>
      </w:pPr>
    </w:p>
    <w:p w:rsidR="00BB3059" w:rsidRDefault="00BB3059">
      <w:pPr>
        <w:rPr>
          <w:sz w:val="22"/>
          <w:szCs w:val="22"/>
        </w:rPr>
      </w:pPr>
    </w:p>
    <w:p w:rsidR="00A37190" w:rsidRDefault="00A37190">
      <w:pPr>
        <w:rPr>
          <w:sz w:val="22"/>
          <w:szCs w:val="22"/>
        </w:rPr>
      </w:pPr>
    </w:p>
    <w:p w:rsidR="00A37190" w:rsidRDefault="00A37190">
      <w:pPr>
        <w:rPr>
          <w:sz w:val="22"/>
          <w:szCs w:val="22"/>
        </w:rPr>
      </w:pPr>
    </w:p>
    <w:p w:rsidR="00BB3059" w:rsidRDefault="00BB3059">
      <w:pPr>
        <w:rPr>
          <w:sz w:val="22"/>
          <w:szCs w:val="22"/>
        </w:rPr>
      </w:pPr>
    </w:p>
    <w:p w:rsidR="00BB3059" w:rsidRDefault="00BB3059">
      <w:pPr>
        <w:rPr>
          <w:sz w:val="22"/>
          <w:szCs w:val="22"/>
        </w:rPr>
      </w:pPr>
    </w:p>
    <w:p w:rsidR="00BB3059" w:rsidRDefault="00BB3059">
      <w:pPr>
        <w:rPr>
          <w:sz w:val="22"/>
          <w:szCs w:val="22"/>
        </w:rPr>
      </w:pPr>
    </w:p>
    <w:p w:rsidR="00BB3059" w:rsidRDefault="00BB3059">
      <w:pPr>
        <w:rPr>
          <w:sz w:val="22"/>
          <w:szCs w:val="22"/>
        </w:rPr>
      </w:pPr>
    </w:p>
    <w:p w:rsidR="00BB3059" w:rsidRDefault="00BB3059" w:rsidP="00BB3059">
      <w:pPr>
        <w:rPr>
          <w:sz w:val="22"/>
          <w:szCs w:val="22"/>
        </w:rPr>
      </w:pPr>
      <w:r w:rsidRPr="00BB3059">
        <w:rPr>
          <w:sz w:val="22"/>
          <w:szCs w:val="2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949457</wp:posOffset>
            </wp:positionH>
            <wp:positionV relativeFrom="paragraph">
              <wp:posOffset>656722</wp:posOffset>
            </wp:positionV>
            <wp:extent cx="1221249" cy="1250830"/>
            <wp:effectExtent l="19050" t="0" r="1905" b="0"/>
            <wp:wrapTight wrapText="bothSides">
              <wp:wrapPolygon edited="0">
                <wp:start x="-338" y="0"/>
                <wp:lineTo x="-338" y="21392"/>
                <wp:lineTo x="21634" y="21392"/>
                <wp:lineTo x="21634" y="0"/>
                <wp:lineTo x="-338" y="0"/>
              </wp:wrapPolygon>
            </wp:wrapTight>
            <wp:docPr id="5" name="Рисунок 1" descr="C:\Users\Пользователь\Desktop\БЫСТРОВА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БЫСТРОВА\эмбле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2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3059" w:rsidRDefault="00BB3059">
      <w:pPr>
        <w:rPr>
          <w:sz w:val="22"/>
          <w:szCs w:val="22"/>
        </w:rPr>
      </w:pPr>
    </w:p>
    <w:p w:rsidR="00A37190" w:rsidRDefault="00A37190">
      <w:pPr>
        <w:rPr>
          <w:sz w:val="22"/>
          <w:szCs w:val="22"/>
        </w:rPr>
      </w:pPr>
    </w:p>
    <w:p w:rsidR="00A37190" w:rsidRDefault="00A37190">
      <w:pPr>
        <w:rPr>
          <w:sz w:val="22"/>
          <w:szCs w:val="22"/>
        </w:rPr>
      </w:pPr>
    </w:p>
    <w:p w:rsidR="00A37190" w:rsidRDefault="00A37190">
      <w:pPr>
        <w:rPr>
          <w:sz w:val="22"/>
          <w:szCs w:val="22"/>
        </w:rPr>
      </w:pPr>
    </w:p>
    <w:p w:rsidR="00A37190" w:rsidRDefault="00A37190">
      <w:pPr>
        <w:rPr>
          <w:sz w:val="22"/>
          <w:szCs w:val="22"/>
        </w:rPr>
      </w:pPr>
    </w:p>
    <w:p w:rsidR="00A37190" w:rsidRDefault="00A37190">
      <w:pPr>
        <w:rPr>
          <w:sz w:val="22"/>
          <w:szCs w:val="22"/>
        </w:rPr>
      </w:pPr>
    </w:p>
    <w:p w:rsidR="00A37190" w:rsidRDefault="00A37190">
      <w:pPr>
        <w:rPr>
          <w:sz w:val="22"/>
          <w:szCs w:val="22"/>
        </w:rPr>
      </w:pPr>
    </w:p>
    <w:p w:rsidR="00A37190" w:rsidRDefault="00A37190">
      <w:pPr>
        <w:rPr>
          <w:sz w:val="22"/>
          <w:szCs w:val="22"/>
        </w:rPr>
      </w:pPr>
    </w:p>
    <w:p w:rsidR="00A37190" w:rsidRDefault="00A37190">
      <w:pPr>
        <w:rPr>
          <w:sz w:val="22"/>
          <w:szCs w:val="22"/>
        </w:rPr>
      </w:pPr>
    </w:p>
    <w:p w:rsidR="00A37190" w:rsidRDefault="00A37190">
      <w:pPr>
        <w:rPr>
          <w:sz w:val="22"/>
          <w:szCs w:val="22"/>
        </w:rPr>
      </w:pPr>
    </w:p>
    <w:p w:rsidR="00A37190" w:rsidRDefault="00A37190">
      <w:pPr>
        <w:rPr>
          <w:sz w:val="22"/>
          <w:szCs w:val="22"/>
        </w:rPr>
      </w:pPr>
    </w:p>
    <w:p w:rsidR="00A37190" w:rsidRDefault="00A37190">
      <w:pPr>
        <w:rPr>
          <w:sz w:val="22"/>
          <w:szCs w:val="22"/>
        </w:rPr>
      </w:pPr>
    </w:p>
    <w:p w:rsidR="00A37190" w:rsidRDefault="00A37190">
      <w:pPr>
        <w:rPr>
          <w:sz w:val="22"/>
          <w:szCs w:val="22"/>
        </w:rPr>
      </w:pPr>
    </w:p>
    <w:p w:rsidR="00BB3059" w:rsidRDefault="00BB3059">
      <w:pPr>
        <w:rPr>
          <w:sz w:val="22"/>
          <w:szCs w:val="22"/>
        </w:rPr>
      </w:pPr>
    </w:p>
    <w:p w:rsidR="00BB3059" w:rsidRPr="00110209" w:rsidRDefault="00BB3059" w:rsidP="00BB3059">
      <w:pPr>
        <w:jc w:val="center"/>
        <w:rPr>
          <w:b/>
          <w:sz w:val="22"/>
          <w:szCs w:val="22"/>
        </w:rPr>
      </w:pPr>
      <w:r w:rsidRPr="00110209">
        <w:rPr>
          <w:b/>
          <w:sz w:val="22"/>
          <w:szCs w:val="22"/>
        </w:rPr>
        <w:t>Ставропольский край</w:t>
      </w:r>
    </w:p>
    <w:p w:rsidR="00BB3059" w:rsidRPr="00110209" w:rsidRDefault="00BB3059" w:rsidP="00BB3059">
      <w:pPr>
        <w:pStyle w:val="a4"/>
        <w:spacing w:before="0" w:beforeAutospacing="0" w:after="0" w:afterAutospacing="0"/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 w:rsidRPr="00110209">
        <w:rPr>
          <w:b/>
          <w:sz w:val="22"/>
          <w:szCs w:val="22"/>
        </w:rPr>
        <w:t>Курский район</w:t>
      </w:r>
    </w:p>
    <w:p w:rsidR="00BB3059" w:rsidRPr="00110209" w:rsidRDefault="00BB3059" w:rsidP="00BB3059">
      <w:pPr>
        <w:pStyle w:val="a4"/>
        <w:spacing w:before="0" w:beforeAutospacing="0" w:after="0" w:afterAutospacing="0"/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Pr="00110209">
        <w:rPr>
          <w:b/>
          <w:sz w:val="22"/>
          <w:szCs w:val="22"/>
        </w:rPr>
        <w:t>Ст. Курская</w:t>
      </w:r>
    </w:p>
    <w:p w:rsidR="00BB3059" w:rsidRPr="00110209" w:rsidRDefault="00BB3059" w:rsidP="00BB3059">
      <w:pPr>
        <w:pStyle w:val="a4"/>
        <w:spacing w:before="0" w:beforeAutospacing="0" w:after="0" w:afterAutospacing="0"/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Pr="00110209">
        <w:rPr>
          <w:b/>
          <w:sz w:val="22"/>
          <w:szCs w:val="22"/>
        </w:rPr>
        <w:t>Ул. Мира, 30</w:t>
      </w:r>
    </w:p>
    <w:p w:rsidR="00BB3059" w:rsidRDefault="00BB3059" w:rsidP="00BB3059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BB3059" w:rsidRDefault="00BB3059" w:rsidP="00BB3059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Тел. 8(87964)6- 50-97</w:t>
      </w:r>
    </w:p>
    <w:p w:rsidR="00BB3059" w:rsidRPr="00110209" w:rsidRDefault="00BB3059" w:rsidP="00BB3059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110209">
        <w:rPr>
          <w:b/>
          <w:sz w:val="22"/>
          <w:szCs w:val="22"/>
        </w:rPr>
        <w:t>Факс 8(87964)6-50-96</w:t>
      </w:r>
    </w:p>
    <w:p w:rsidR="00BB3059" w:rsidRDefault="00BB3059" w:rsidP="00BB3059">
      <w:pPr>
        <w:pStyle w:val="a4"/>
        <w:spacing w:before="0" w:beforeAutospacing="0" w:after="0" w:afterAutospacing="0"/>
        <w:ind w:firstLine="708"/>
        <w:jc w:val="center"/>
        <w:rPr>
          <w:b/>
          <w:sz w:val="22"/>
          <w:szCs w:val="22"/>
        </w:rPr>
      </w:pPr>
    </w:p>
    <w:p w:rsidR="00BB3059" w:rsidRPr="00110209" w:rsidRDefault="00BB3059" w:rsidP="00BB3059">
      <w:pPr>
        <w:jc w:val="center"/>
        <w:rPr>
          <w:b/>
          <w:sz w:val="22"/>
          <w:szCs w:val="22"/>
        </w:rPr>
      </w:pPr>
    </w:p>
    <w:p w:rsidR="00BB3059" w:rsidRPr="00110209" w:rsidRDefault="00BB3059" w:rsidP="00BB3059">
      <w:pPr>
        <w:jc w:val="center"/>
        <w:rPr>
          <w:b/>
          <w:color w:val="E30000"/>
          <w:sz w:val="22"/>
          <w:szCs w:val="22"/>
        </w:rPr>
      </w:pPr>
      <w:r w:rsidRPr="00110209">
        <w:rPr>
          <w:b/>
          <w:sz w:val="22"/>
          <w:szCs w:val="22"/>
        </w:rPr>
        <w:t xml:space="preserve">Официальный сайт: </w:t>
      </w:r>
      <w:proofErr w:type="spellStart"/>
      <w:r w:rsidRPr="00A37190">
        <w:rPr>
          <w:b/>
          <w:color w:val="FF0000"/>
          <w:sz w:val="22"/>
          <w:szCs w:val="22"/>
          <w:lang w:val="en-US"/>
        </w:rPr>
        <w:t>nadegda</w:t>
      </w:r>
      <w:proofErr w:type="spellEnd"/>
      <w:r w:rsidRPr="00A37190">
        <w:rPr>
          <w:b/>
          <w:color w:val="FF0000"/>
          <w:sz w:val="22"/>
          <w:szCs w:val="22"/>
        </w:rPr>
        <w:t>-</w:t>
      </w:r>
      <w:proofErr w:type="spellStart"/>
      <w:r w:rsidRPr="00A37190">
        <w:rPr>
          <w:b/>
          <w:color w:val="FF0000"/>
          <w:sz w:val="22"/>
          <w:szCs w:val="22"/>
          <w:lang w:val="en-US"/>
        </w:rPr>
        <w:t>reabil</w:t>
      </w:r>
      <w:proofErr w:type="spellEnd"/>
      <w:r w:rsidRPr="00A37190">
        <w:rPr>
          <w:b/>
          <w:color w:val="FF0000"/>
          <w:sz w:val="22"/>
          <w:szCs w:val="22"/>
        </w:rPr>
        <w:t>.</w:t>
      </w:r>
      <w:proofErr w:type="spellStart"/>
      <w:r w:rsidRPr="00A37190">
        <w:rPr>
          <w:b/>
          <w:color w:val="FF0000"/>
          <w:sz w:val="22"/>
          <w:szCs w:val="22"/>
          <w:lang w:val="en-US"/>
        </w:rPr>
        <w:t>ucoz</w:t>
      </w:r>
      <w:proofErr w:type="spellEnd"/>
      <w:r w:rsidRPr="00A37190">
        <w:rPr>
          <w:b/>
          <w:color w:val="FF0000"/>
          <w:sz w:val="22"/>
          <w:szCs w:val="22"/>
        </w:rPr>
        <w:t>.</w:t>
      </w:r>
      <w:proofErr w:type="spellStart"/>
      <w:r w:rsidRPr="00A37190">
        <w:rPr>
          <w:b/>
          <w:color w:val="FF0000"/>
          <w:sz w:val="22"/>
          <w:szCs w:val="22"/>
          <w:lang w:val="en-US"/>
        </w:rPr>
        <w:t>ru</w:t>
      </w:r>
      <w:proofErr w:type="spellEnd"/>
    </w:p>
    <w:p w:rsidR="00BB3059" w:rsidRDefault="00BB3059" w:rsidP="00BB3059">
      <w:pPr>
        <w:pStyle w:val="a4"/>
        <w:spacing w:before="0" w:beforeAutospacing="0" w:after="0" w:afterAutospacing="0"/>
        <w:ind w:firstLine="708"/>
        <w:jc w:val="center"/>
        <w:rPr>
          <w:rFonts w:ascii="Gabriola" w:hAnsi="Gabriola"/>
          <w:b/>
          <w:sz w:val="22"/>
          <w:szCs w:val="22"/>
        </w:rPr>
      </w:pPr>
    </w:p>
    <w:p w:rsidR="00BB3059" w:rsidRDefault="00BB3059" w:rsidP="00BB3059">
      <w:pPr>
        <w:pStyle w:val="a4"/>
        <w:spacing w:before="0" w:beforeAutospacing="0" w:after="0" w:afterAutospacing="0"/>
        <w:ind w:firstLine="708"/>
        <w:jc w:val="center"/>
        <w:rPr>
          <w:rFonts w:ascii="Gabriola" w:hAnsi="Gabriola"/>
          <w:b/>
          <w:sz w:val="22"/>
          <w:szCs w:val="22"/>
        </w:rPr>
      </w:pPr>
    </w:p>
    <w:p w:rsidR="00BB3059" w:rsidRPr="00110209" w:rsidRDefault="00BB3059" w:rsidP="00BB3059">
      <w:pPr>
        <w:pStyle w:val="a4"/>
        <w:spacing w:before="0" w:beforeAutospacing="0" w:after="0" w:afterAutospacing="0"/>
        <w:ind w:firstLine="708"/>
        <w:jc w:val="center"/>
        <w:rPr>
          <w:rFonts w:ascii="Gabriola" w:hAnsi="Gabriola"/>
          <w:b/>
          <w:sz w:val="22"/>
          <w:szCs w:val="22"/>
        </w:rPr>
      </w:pPr>
    </w:p>
    <w:p w:rsidR="00BB3059" w:rsidRPr="00110209" w:rsidRDefault="00BB3059" w:rsidP="00BB3059">
      <w:pPr>
        <w:jc w:val="center"/>
        <w:rPr>
          <w:b/>
          <w:sz w:val="22"/>
          <w:szCs w:val="22"/>
        </w:rPr>
      </w:pPr>
      <w:r w:rsidRPr="00110209">
        <w:rPr>
          <w:b/>
          <w:sz w:val="22"/>
          <w:szCs w:val="22"/>
        </w:rPr>
        <w:t>Педагог-психолог отделения социальной реабилитации</w:t>
      </w:r>
    </w:p>
    <w:p w:rsidR="00BB3059" w:rsidRPr="00110209" w:rsidRDefault="00BB3059" w:rsidP="00BB3059">
      <w:pPr>
        <w:jc w:val="center"/>
        <w:rPr>
          <w:b/>
          <w:sz w:val="22"/>
          <w:szCs w:val="22"/>
        </w:rPr>
      </w:pPr>
      <w:r w:rsidRPr="00110209">
        <w:rPr>
          <w:b/>
          <w:sz w:val="22"/>
          <w:szCs w:val="22"/>
        </w:rPr>
        <w:t>Быстрова О.А.</w:t>
      </w:r>
    </w:p>
    <w:p w:rsidR="00BB3059" w:rsidRDefault="00BB3059" w:rsidP="00BB3059">
      <w:pPr>
        <w:jc w:val="center"/>
        <w:rPr>
          <w:rFonts w:ascii="Gabriola" w:hAnsi="Gabriola"/>
          <w:b/>
          <w:sz w:val="28"/>
          <w:szCs w:val="28"/>
        </w:rPr>
      </w:pPr>
    </w:p>
    <w:p w:rsidR="00A37190" w:rsidRDefault="00A37190" w:rsidP="00BB3059">
      <w:pPr>
        <w:jc w:val="center"/>
        <w:rPr>
          <w:rFonts w:ascii="Gabriola" w:hAnsi="Gabriola"/>
          <w:b/>
          <w:sz w:val="28"/>
          <w:szCs w:val="28"/>
        </w:rPr>
      </w:pPr>
    </w:p>
    <w:p w:rsidR="00A37190" w:rsidRDefault="00A37190" w:rsidP="00BB3059">
      <w:pPr>
        <w:jc w:val="center"/>
        <w:rPr>
          <w:rFonts w:ascii="Gabriola" w:hAnsi="Gabriola"/>
          <w:b/>
          <w:sz w:val="28"/>
          <w:szCs w:val="28"/>
        </w:rPr>
      </w:pPr>
    </w:p>
    <w:p w:rsidR="00BB3059" w:rsidRDefault="00BB3059" w:rsidP="00BB3059">
      <w:pPr>
        <w:jc w:val="both"/>
      </w:pPr>
    </w:p>
    <w:p w:rsidR="00BB3059" w:rsidRPr="00076C1F" w:rsidRDefault="00BB3059" w:rsidP="00A37190">
      <w:pPr>
        <w:jc w:val="center"/>
        <w:rPr>
          <w:b/>
          <w:sz w:val="28"/>
          <w:szCs w:val="28"/>
        </w:rPr>
      </w:pPr>
      <w:r w:rsidRPr="00110209">
        <w:rPr>
          <w:b/>
          <w:sz w:val="28"/>
          <w:szCs w:val="28"/>
        </w:rPr>
        <w:lastRenderedPageBreak/>
        <w:t>ГКУСО «</w:t>
      </w:r>
      <w:proofErr w:type="gramStart"/>
      <w:r w:rsidRPr="00110209">
        <w:rPr>
          <w:b/>
          <w:sz w:val="28"/>
          <w:szCs w:val="28"/>
        </w:rPr>
        <w:t>Курский</w:t>
      </w:r>
      <w:proofErr w:type="gramEnd"/>
      <w:r w:rsidRPr="00110209">
        <w:rPr>
          <w:b/>
          <w:sz w:val="28"/>
          <w:szCs w:val="28"/>
        </w:rPr>
        <w:t xml:space="preserve"> СРЦН «Надежда»</w:t>
      </w:r>
    </w:p>
    <w:p w:rsidR="00BB3059" w:rsidRPr="00BB3059" w:rsidRDefault="00BB3059" w:rsidP="00BB3059">
      <w:pPr>
        <w:rPr>
          <w:b/>
          <w:sz w:val="20"/>
          <w:szCs w:val="20"/>
        </w:rPr>
      </w:pPr>
    </w:p>
    <w:p w:rsidR="00BB3059" w:rsidRPr="00BB3059" w:rsidRDefault="00BB3059" w:rsidP="00BB3059">
      <w:pPr>
        <w:jc w:val="center"/>
        <w:rPr>
          <w:b/>
          <w:color w:val="FF0000"/>
          <w:sz w:val="52"/>
          <w:szCs w:val="52"/>
        </w:rPr>
      </w:pPr>
      <w:r w:rsidRPr="00BB3059">
        <w:rPr>
          <w:b/>
          <w:color w:val="FF0000"/>
          <w:sz w:val="52"/>
          <w:szCs w:val="52"/>
        </w:rPr>
        <w:t>Ваш</w:t>
      </w:r>
    </w:p>
    <w:p w:rsidR="00BB3059" w:rsidRPr="00BB3059" w:rsidRDefault="00BB3059" w:rsidP="00BB3059">
      <w:pPr>
        <w:jc w:val="center"/>
        <w:rPr>
          <w:b/>
          <w:sz w:val="52"/>
          <w:szCs w:val="52"/>
        </w:rPr>
      </w:pPr>
      <w:proofErr w:type="spellStart"/>
      <w:r w:rsidRPr="00BB3059">
        <w:rPr>
          <w:b/>
          <w:color w:val="FF0000"/>
          <w:sz w:val="52"/>
          <w:szCs w:val="52"/>
        </w:rPr>
        <w:t>гиперактивный</w:t>
      </w:r>
      <w:proofErr w:type="spellEnd"/>
      <w:r w:rsidRPr="00BB3059">
        <w:rPr>
          <w:b/>
          <w:color w:val="FF0000"/>
          <w:sz w:val="52"/>
          <w:szCs w:val="52"/>
        </w:rPr>
        <w:t xml:space="preserve"> ребенок</w:t>
      </w:r>
    </w:p>
    <w:p w:rsidR="00BB3059" w:rsidRPr="00BB3059" w:rsidRDefault="00BB3059" w:rsidP="00BB3059">
      <w:pPr>
        <w:jc w:val="center"/>
        <w:rPr>
          <w:rFonts w:ascii="Comic Sans MS" w:hAnsi="Comic Sans MS"/>
          <w:color w:val="00B050"/>
          <w:vertAlign w:val="superscript"/>
        </w:rPr>
      </w:pPr>
      <w:r w:rsidRPr="00BB3059">
        <w:rPr>
          <w:rFonts w:ascii="Comic Sans MS" w:hAnsi="Comic Sans MS"/>
          <w:color w:val="00B050"/>
          <w:vertAlign w:val="superscript"/>
        </w:rPr>
        <w:t>(советы психолога)</w:t>
      </w:r>
    </w:p>
    <w:p w:rsidR="00BB3059" w:rsidRDefault="00BB3059">
      <w:pPr>
        <w:rPr>
          <w:sz w:val="22"/>
          <w:szCs w:val="22"/>
        </w:rPr>
      </w:pPr>
      <w:r>
        <w:rPr>
          <w:noProof/>
          <w:sz w:val="22"/>
          <w:szCs w:val="22"/>
        </w:rPr>
        <w:t xml:space="preserve">          </w:t>
      </w:r>
      <w:r>
        <w:rPr>
          <w:noProof/>
          <w:sz w:val="22"/>
          <w:szCs w:val="22"/>
        </w:rPr>
        <w:drawing>
          <wp:inline distT="0" distB="0" distL="0" distR="0">
            <wp:extent cx="2286000" cy="3434014"/>
            <wp:effectExtent l="419100" t="228600" r="514350" b="185486"/>
            <wp:docPr id="1" name="Рисунок 1" descr="C:\Users\Пользователь\Pictures\иллюстр\Сохраненные изображения\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иллюстр\Сохраненные изображения\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704" cy="343657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</w:t>
      </w:r>
    </w:p>
    <w:p w:rsidR="00BB3059" w:rsidRDefault="00BB3059">
      <w:pPr>
        <w:rPr>
          <w:sz w:val="22"/>
          <w:szCs w:val="22"/>
        </w:rPr>
      </w:pPr>
    </w:p>
    <w:p w:rsidR="00BB3059" w:rsidRDefault="00BB3059">
      <w:pPr>
        <w:rPr>
          <w:sz w:val="22"/>
          <w:szCs w:val="22"/>
        </w:rPr>
      </w:pPr>
    </w:p>
    <w:p w:rsidR="00BB3059" w:rsidRPr="00110209" w:rsidRDefault="00BB3059" w:rsidP="00BB3059">
      <w:pPr>
        <w:shd w:val="clear" w:color="auto" w:fill="FFFFFF"/>
        <w:jc w:val="center"/>
        <w:rPr>
          <w:color w:val="FF0000"/>
        </w:rPr>
      </w:pPr>
      <w:r w:rsidRPr="00110209">
        <w:rPr>
          <w:b/>
          <w:color w:val="E30000"/>
        </w:rPr>
        <w:t xml:space="preserve">ст. </w:t>
      </w:r>
      <w:proofErr w:type="gramStart"/>
      <w:r w:rsidRPr="00110209">
        <w:rPr>
          <w:b/>
          <w:color w:val="E30000"/>
        </w:rPr>
        <w:t>Курская</w:t>
      </w:r>
      <w:proofErr w:type="gramEnd"/>
      <w:r w:rsidRPr="00110209">
        <w:rPr>
          <w:b/>
          <w:color w:val="E30000"/>
        </w:rPr>
        <w:t xml:space="preserve"> – 2015 год</w:t>
      </w:r>
    </w:p>
    <w:p w:rsidR="00BB3059" w:rsidRPr="00BB3059" w:rsidRDefault="00BB3059">
      <w:pPr>
        <w:rPr>
          <w:sz w:val="22"/>
          <w:szCs w:val="22"/>
        </w:rPr>
      </w:pPr>
    </w:p>
    <w:sectPr w:rsidR="00BB3059" w:rsidRPr="00BB3059" w:rsidSect="00BB3059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51F" w:rsidRDefault="006F051F" w:rsidP="00A37190">
      <w:r>
        <w:separator/>
      </w:r>
    </w:p>
  </w:endnote>
  <w:endnote w:type="continuationSeparator" w:id="0">
    <w:p w:rsidR="006F051F" w:rsidRDefault="006F051F" w:rsidP="00A37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51F" w:rsidRDefault="006F051F" w:rsidP="00A37190">
      <w:r>
        <w:separator/>
      </w:r>
    </w:p>
  </w:footnote>
  <w:footnote w:type="continuationSeparator" w:id="0">
    <w:p w:rsidR="006F051F" w:rsidRDefault="006F051F" w:rsidP="00A371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29D3"/>
    <w:multiLevelType w:val="multilevel"/>
    <w:tmpl w:val="79B0E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83CFF"/>
    <w:multiLevelType w:val="multilevel"/>
    <w:tmpl w:val="858AA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059"/>
    <w:rsid w:val="00443546"/>
    <w:rsid w:val="004B6919"/>
    <w:rsid w:val="006F051F"/>
    <w:rsid w:val="00A37190"/>
    <w:rsid w:val="00B971D8"/>
    <w:rsid w:val="00BB3059"/>
    <w:rsid w:val="00F9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BB305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30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BB3059"/>
    <w:rPr>
      <w:b/>
      <w:bCs/>
    </w:rPr>
  </w:style>
  <w:style w:type="paragraph" w:styleId="a4">
    <w:name w:val="Normal (Web)"/>
    <w:basedOn w:val="a"/>
    <w:rsid w:val="00BB305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B30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05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371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7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371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71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2015-09-08T11:27:00Z</cp:lastPrinted>
  <dcterms:created xsi:type="dcterms:W3CDTF">2015-09-08T10:29:00Z</dcterms:created>
  <dcterms:modified xsi:type="dcterms:W3CDTF">2015-09-08T11:33:00Z</dcterms:modified>
</cp:coreProperties>
</file>