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C3" w:rsidRPr="005D26C3" w:rsidRDefault="005D26C3" w:rsidP="005D26C3">
      <w:pPr>
        <w:spacing w:after="0" w:line="240" w:lineRule="auto"/>
        <w:jc w:val="center"/>
        <w:rPr>
          <w:rFonts w:ascii="Comic Sans MS" w:hAnsi="Comic Sans MS"/>
          <w:b/>
          <w:color w:val="FF5050"/>
          <w:sz w:val="24"/>
          <w:szCs w:val="24"/>
          <w:u w:val="single"/>
        </w:rPr>
      </w:pPr>
      <w:r w:rsidRPr="005D26C3">
        <w:rPr>
          <w:rFonts w:ascii="Comic Sans MS" w:hAnsi="Comic Sans MS"/>
          <w:b/>
          <w:color w:val="FF5050"/>
          <w:sz w:val="24"/>
          <w:szCs w:val="24"/>
          <w:u w:val="single"/>
        </w:rPr>
        <w:t>Уважаемые    родители!</w:t>
      </w:r>
    </w:p>
    <w:p w:rsidR="005D26C3" w:rsidRPr="005D26C3" w:rsidRDefault="005D26C3" w:rsidP="005D26C3">
      <w:pPr>
        <w:spacing w:after="0" w:line="240" w:lineRule="auto"/>
        <w:jc w:val="both"/>
        <w:rPr>
          <w:rFonts w:ascii="Comic Sans MS" w:hAnsi="Comic Sans MS"/>
          <w:sz w:val="24"/>
          <w:szCs w:val="24"/>
        </w:rPr>
      </w:pPr>
    </w:p>
    <w:p w:rsidR="005D26C3" w:rsidRPr="005D26C3" w:rsidRDefault="005D26C3" w:rsidP="005D26C3">
      <w:pPr>
        <w:spacing w:after="0" w:line="240" w:lineRule="auto"/>
        <w:jc w:val="both"/>
        <w:rPr>
          <w:rFonts w:ascii="Comic Sans MS" w:hAnsi="Comic Sans MS"/>
          <w:sz w:val="24"/>
          <w:szCs w:val="24"/>
        </w:rPr>
      </w:pPr>
      <w:r w:rsidRPr="005D26C3">
        <w:rPr>
          <w:rFonts w:ascii="Comic Sans MS" w:hAnsi="Comic Sans MS"/>
          <w:sz w:val="24"/>
          <w:szCs w:val="24"/>
        </w:rPr>
        <w:t>В нашем быту много интересных предметов, которые привлекают внимание детей: пробки, крышки, пуговицы, «</w:t>
      </w:r>
      <w:proofErr w:type="gramStart"/>
      <w:r w:rsidRPr="005D26C3">
        <w:rPr>
          <w:rFonts w:ascii="Comic Sans MS" w:hAnsi="Comic Sans MS"/>
          <w:sz w:val="24"/>
          <w:szCs w:val="24"/>
        </w:rPr>
        <w:t>киндеры</w:t>
      </w:r>
      <w:proofErr w:type="gramEnd"/>
      <w:r w:rsidRPr="005D26C3">
        <w:rPr>
          <w:rFonts w:ascii="Comic Sans MS" w:hAnsi="Comic Sans MS"/>
          <w:sz w:val="24"/>
          <w:szCs w:val="24"/>
        </w:rPr>
        <w:t xml:space="preserve">»,  пластмассовые бутылочки, </w:t>
      </w:r>
      <w:bookmarkStart w:id="0" w:name="YANDEX_4"/>
      <w:bookmarkEnd w:id="0"/>
      <w:r w:rsidRPr="005D26C3">
        <w:rPr>
          <w:rFonts w:ascii="Comic Sans MS" w:hAnsi="Comic Sans MS"/>
          <w:sz w:val="24"/>
          <w:szCs w:val="24"/>
        </w:rPr>
        <w:t>прищепки ….                             Для нас это просто необходимые вещи, а для ребенка они могут стать интересными  игрушками, зачастую превосходящими по своим развивающим свойствам покупные аналоги.</w:t>
      </w:r>
    </w:p>
    <w:p w:rsidR="005D26C3" w:rsidRPr="005D26C3" w:rsidRDefault="005D26C3" w:rsidP="005D26C3">
      <w:pPr>
        <w:spacing w:after="0" w:line="240" w:lineRule="auto"/>
        <w:jc w:val="both"/>
        <w:rPr>
          <w:rFonts w:ascii="Comic Sans MS" w:hAnsi="Comic Sans MS"/>
          <w:sz w:val="24"/>
          <w:szCs w:val="24"/>
        </w:rPr>
      </w:pPr>
      <w:r w:rsidRPr="005D26C3">
        <w:rPr>
          <w:rFonts w:ascii="Comic Sans MS" w:hAnsi="Comic Sans MS"/>
          <w:sz w:val="24"/>
          <w:szCs w:val="24"/>
        </w:rPr>
        <w:t xml:space="preserve"> Давайте попробуем взглянуть на такие предметы по-иному. Представим большую стирку в нашем доме. Белье постирано, и нам предстоит его просушить. Взяв таз с бельем, и надев себе на шею «вязанку» </w:t>
      </w:r>
      <w:bookmarkStart w:id="1" w:name="YANDEX_5"/>
      <w:bookmarkEnd w:id="1"/>
      <w:r w:rsidRPr="005D26C3">
        <w:rPr>
          <w:rFonts w:ascii="Comic Sans MS" w:hAnsi="Comic Sans MS"/>
          <w:sz w:val="24"/>
          <w:szCs w:val="24"/>
        </w:rPr>
        <w:t xml:space="preserve"> с  </w:t>
      </w:r>
      <w:bookmarkStart w:id="2" w:name="YANDEX_6"/>
      <w:bookmarkEnd w:id="2"/>
      <w:r w:rsidRPr="005D26C3">
        <w:rPr>
          <w:rFonts w:ascii="Comic Sans MS" w:hAnsi="Comic Sans MS"/>
          <w:sz w:val="24"/>
          <w:szCs w:val="24"/>
        </w:rPr>
        <w:t xml:space="preserve">прищепками, мы отправляемся к балкону.  Но, стоп!.. Ведь именно </w:t>
      </w:r>
      <w:bookmarkStart w:id="3" w:name="YANDEX_7"/>
      <w:bookmarkEnd w:id="3"/>
      <w:r w:rsidRPr="005D26C3">
        <w:rPr>
          <w:rFonts w:ascii="Comic Sans MS" w:hAnsi="Comic Sans MS"/>
          <w:sz w:val="24"/>
          <w:szCs w:val="24"/>
        </w:rPr>
        <w:t xml:space="preserve">прищепки, которые мы используем для закрепления белья, могут стать замечательными игрушками для ребенка.                                      </w:t>
      </w:r>
    </w:p>
    <w:p w:rsidR="005D26C3" w:rsidRPr="005D26C3" w:rsidRDefault="005D26C3" w:rsidP="005D26C3">
      <w:pPr>
        <w:spacing w:after="0" w:line="240" w:lineRule="auto"/>
        <w:jc w:val="both"/>
        <w:rPr>
          <w:rFonts w:ascii="Comic Sans MS" w:hAnsi="Comic Sans MS"/>
          <w:sz w:val="24"/>
          <w:szCs w:val="24"/>
        </w:rPr>
      </w:pPr>
      <w:r w:rsidRPr="005D26C3">
        <w:rPr>
          <w:rFonts w:ascii="Comic Sans MS" w:hAnsi="Comic Sans MS"/>
          <w:sz w:val="24"/>
          <w:szCs w:val="24"/>
        </w:rPr>
        <w:t xml:space="preserve">Впервые игры с деревянными бельевыми </w:t>
      </w:r>
      <w:bookmarkStart w:id="4" w:name="YANDEX_8"/>
      <w:bookmarkEnd w:id="4"/>
      <w:r w:rsidRPr="005D26C3">
        <w:rPr>
          <w:rFonts w:ascii="Comic Sans MS" w:hAnsi="Comic Sans MS"/>
          <w:sz w:val="24"/>
          <w:szCs w:val="24"/>
        </w:rPr>
        <w:t xml:space="preserve"> прищепками, которые можно  было прикреплять  к корзине с тонкими краями, использовала                          М. </w:t>
      </w:r>
      <w:proofErr w:type="spellStart"/>
      <w:r w:rsidRPr="005D26C3">
        <w:rPr>
          <w:rFonts w:ascii="Comic Sans MS" w:hAnsi="Comic Sans MS"/>
          <w:sz w:val="24"/>
          <w:szCs w:val="24"/>
        </w:rPr>
        <w:t>Монтессори</w:t>
      </w:r>
      <w:proofErr w:type="spellEnd"/>
      <w:r w:rsidRPr="005D26C3">
        <w:rPr>
          <w:rFonts w:ascii="Comic Sans MS" w:hAnsi="Comic Sans MS"/>
          <w:sz w:val="24"/>
          <w:szCs w:val="24"/>
        </w:rPr>
        <w:t xml:space="preserve">, известный итальянский педагог. </w:t>
      </w:r>
    </w:p>
    <w:p w:rsidR="005D26C3" w:rsidRPr="005D26C3" w:rsidRDefault="005D26C3" w:rsidP="005D26C3">
      <w:pPr>
        <w:spacing w:after="0" w:line="240" w:lineRule="auto"/>
        <w:jc w:val="both"/>
        <w:rPr>
          <w:rFonts w:ascii="Comic Sans MS" w:hAnsi="Comic Sans MS"/>
          <w:sz w:val="24"/>
          <w:szCs w:val="24"/>
        </w:rPr>
      </w:pPr>
      <w:r w:rsidRPr="005D26C3">
        <w:rPr>
          <w:rFonts w:ascii="Comic Sans MS" w:hAnsi="Comic Sans MS"/>
          <w:sz w:val="24"/>
          <w:szCs w:val="24"/>
        </w:rPr>
        <w:lastRenderedPageBreak/>
        <w:t xml:space="preserve">В настоящее время промышленность выпускает самые разнообразные </w:t>
      </w:r>
      <w:bookmarkStart w:id="5" w:name="YANDEX_9"/>
      <w:bookmarkEnd w:id="5"/>
      <w:r w:rsidRPr="005D26C3">
        <w:rPr>
          <w:rFonts w:ascii="Comic Sans MS" w:hAnsi="Comic Sans MS"/>
          <w:sz w:val="24"/>
          <w:szCs w:val="24"/>
        </w:rPr>
        <w:t>прищепки, различающиеся величиной, материалом, широкой цветовой гаммой. Будет ли ребенку интересно?</w:t>
      </w:r>
    </w:p>
    <w:p w:rsidR="005D26C3" w:rsidRPr="005D26C3" w:rsidRDefault="005D26C3" w:rsidP="005D26C3">
      <w:pPr>
        <w:spacing w:after="0" w:line="240" w:lineRule="auto"/>
        <w:jc w:val="both"/>
        <w:rPr>
          <w:rFonts w:ascii="Comic Sans MS" w:hAnsi="Comic Sans MS" w:cs="Arial"/>
          <w:sz w:val="24"/>
          <w:szCs w:val="24"/>
        </w:rPr>
      </w:pPr>
      <w:r w:rsidRPr="005D26C3">
        <w:rPr>
          <w:rFonts w:ascii="Comic Sans MS" w:hAnsi="Comic Sans MS"/>
          <w:sz w:val="24"/>
          <w:szCs w:val="24"/>
        </w:rPr>
        <w:t xml:space="preserve">Давайте посмотрим. У нас в руках самая обыкновенная бельевая </w:t>
      </w:r>
      <w:bookmarkStart w:id="6" w:name="YANDEX_10"/>
      <w:bookmarkEnd w:id="6"/>
      <w:r w:rsidRPr="005D26C3">
        <w:rPr>
          <w:rFonts w:ascii="Comic Sans MS" w:hAnsi="Comic Sans MS"/>
          <w:sz w:val="24"/>
          <w:szCs w:val="24"/>
        </w:rPr>
        <w:t xml:space="preserve">прищепка … Нажимаем на длинные кончики </w:t>
      </w:r>
      <w:bookmarkStart w:id="7" w:name="YANDEX_11"/>
      <w:bookmarkEnd w:id="7"/>
      <w:r w:rsidRPr="005D26C3">
        <w:rPr>
          <w:rFonts w:ascii="Comic Sans MS" w:hAnsi="Comic Sans MS"/>
          <w:sz w:val="24"/>
          <w:szCs w:val="24"/>
        </w:rPr>
        <w:t xml:space="preserve">прищепки  так, чтобы она с другой стороны раскрылась. Похоже, как будто кто-то открывает рот. Стоит для этого взять зеленую </w:t>
      </w:r>
      <w:bookmarkStart w:id="8" w:name="YANDEX_12"/>
      <w:bookmarkEnd w:id="8"/>
      <w:r w:rsidRPr="005D26C3">
        <w:rPr>
          <w:rFonts w:ascii="Comic Sans MS" w:hAnsi="Comic Sans MS"/>
          <w:sz w:val="24"/>
          <w:szCs w:val="24"/>
        </w:rPr>
        <w:t> прищепку, и нам сразу становится понятно, что это «настоящий крокодил». А теперь прицепим нашего крокодила к желтому кружочку.                                Сразу вспоминаются строки К.И. Чуковского:                          "Горе! Горе! Крокодил</w:t>
      </w:r>
      <w:r w:rsidRPr="005D26C3">
        <w:rPr>
          <w:rFonts w:ascii="Comic Sans MS" w:hAnsi="Comic Sans MS"/>
          <w:sz w:val="24"/>
          <w:szCs w:val="24"/>
        </w:rPr>
        <w:br/>
        <w:t xml:space="preserve">Солнце в небе проглотил!"                         А теперь цепляем </w:t>
      </w:r>
      <w:bookmarkStart w:id="9" w:name="YANDEX_13"/>
      <w:bookmarkEnd w:id="9"/>
      <w:r w:rsidRPr="005D26C3">
        <w:rPr>
          <w:rFonts w:ascii="Comic Sans MS" w:hAnsi="Comic Sans MS"/>
          <w:sz w:val="24"/>
          <w:szCs w:val="24"/>
        </w:rPr>
        <w:t xml:space="preserve">прищепки  к разноцветным кружкам и получаем самые разные цветы: ромашки, васильки, подсолнухи, </w:t>
      </w:r>
      <w:proofErr w:type="spellStart"/>
      <w:r w:rsidRPr="005D26C3">
        <w:rPr>
          <w:rFonts w:ascii="Comic Sans MS" w:hAnsi="Comic Sans MS"/>
          <w:sz w:val="24"/>
          <w:szCs w:val="24"/>
        </w:rPr>
        <w:t>семицветики</w:t>
      </w:r>
      <w:proofErr w:type="spellEnd"/>
      <w:r w:rsidRPr="005D26C3">
        <w:rPr>
          <w:rFonts w:ascii="Comic Sans MS" w:hAnsi="Comic Sans MS"/>
          <w:sz w:val="24"/>
          <w:szCs w:val="24"/>
        </w:rPr>
        <w:t xml:space="preserve"> и т.д.                                                Вот так, незаметно для ребенка, а главное, увлекательно, мы способствуем развитию детского конструктивного мышления.                 Продолжаем фантазировать дальше. Возьмем зеленый треугольник и прикрепим к </w:t>
      </w:r>
      <w:r w:rsidRPr="005D26C3">
        <w:rPr>
          <w:rFonts w:ascii="Comic Sans MS" w:hAnsi="Comic Sans MS"/>
          <w:sz w:val="24"/>
          <w:szCs w:val="24"/>
        </w:rPr>
        <w:lastRenderedPageBreak/>
        <w:t>его краям зеленые</w:t>
      </w:r>
      <w:bookmarkStart w:id="10" w:name="YANDEX_14"/>
      <w:bookmarkEnd w:id="10"/>
      <w:r w:rsidRPr="005D26C3">
        <w:rPr>
          <w:rFonts w:ascii="Comic Sans MS" w:hAnsi="Comic Sans MS"/>
          <w:sz w:val="24"/>
          <w:szCs w:val="24"/>
        </w:rPr>
        <w:t xml:space="preserve"> прищепки-веточки. Получилась ёлочка. А теперь, к одному краю зеленой полоски прикрепляем зеленые </w:t>
      </w:r>
      <w:bookmarkStart w:id="11" w:name="YANDEX_15"/>
      <w:bookmarkEnd w:id="11"/>
      <w:r w:rsidRPr="005D26C3">
        <w:rPr>
          <w:rFonts w:ascii="Comic Sans MS" w:hAnsi="Comic Sans MS"/>
          <w:sz w:val="24"/>
          <w:szCs w:val="24"/>
        </w:rPr>
        <w:t xml:space="preserve">прищепки  и получаем травку. Используя синий овал и синие </w:t>
      </w:r>
      <w:bookmarkStart w:id="12" w:name="YANDEX_16"/>
      <w:bookmarkEnd w:id="12"/>
      <w:r w:rsidRPr="005D26C3">
        <w:rPr>
          <w:rFonts w:ascii="Comic Sans MS" w:hAnsi="Comic Sans MS"/>
          <w:sz w:val="24"/>
          <w:szCs w:val="24"/>
        </w:rPr>
        <w:t> прищепки-капельки, делаем тучку, из которой идет дождик.</w:t>
      </w:r>
      <w:r w:rsidRPr="005D26C3">
        <w:rPr>
          <w:rFonts w:ascii="Comic Sans MS" w:hAnsi="Comic Sans MS" w:cs="Arial"/>
          <w:sz w:val="24"/>
          <w:szCs w:val="24"/>
        </w:rPr>
        <w:t xml:space="preserve">                          </w:t>
      </w:r>
      <w:proofErr w:type="gramStart"/>
      <w:r w:rsidRPr="005D26C3">
        <w:rPr>
          <w:rFonts w:ascii="Comic Sans MS" w:hAnsi="Comic Sans MS" w:cs="Arial"/>
          <w:sz w:val="24"/>
          <w:szCs w:val="24"/>
        </w:rPr>
        <w:t xml:space="preserve">Такое превращение </w:t>
      </w:r>
      <w:bookmarkStart w:id="13" w:name="YANDEX_18"/>
      <w:bookmarkEnd w:id="13"/>
      <w:r w:rsidRPr="005D26C3">
        <w:rPr>
          <w:rFonts w:ascii="Comic Sans MS" w:hAnsi="Comic Sans MS" w:cs="Arial"/>
          <w:sz w:val="24"/>
          <w:szCs w:val="24"/>
        </w:rPr>
        <w:t xml:space="preserve">прищепок  может быть бесконечным: овощи и фрукты, солнышко, рыбка, клоун, птичка, зайчик, ежик, божья коровка и т.д.  </w:t>
      </w:r>
      <w:proofErr w:type="gramEnd"/>
    </w:p>
    <w:p w:rsidR="005D26C3" w:rsidRPr="005D26C3" w:rsidRDefault="005D26C3" w:rsidP="005D26C3">
      <w:pPr>
        <w:spacing w:before="100" w:beforeAutospacing="1" w:after="0" w:line="240" w:lineRule="auto"/>
        <w:jc w:val="center"/>
        <w:rPr>
          <w:rFonts w:ascii="Comic Sans MS" w:hAnsi="Comic Sans MS" w:cs="Arial"/>
          <w:b/>
          <w:color w:val="FF5050"/>
          <w:sz w:val="24"/>
          <w:szCs w:val="24"/>
        </w:rPr>
      </w:pPr>
      <w:r w:rsidRPr="005D26C3">
        <w:rPr>
          <w:rFonts w:ascii="Comic Sans MS" w:hAnsi="Comic Sans MS" w:cs="Arial"/>
          <w:b/>
          <w:color w:val="FF5050"/>
          <w:sz w:val="24"/>
          <w:szCs w:val="24"/>
        </w:rPr>
        <w:t>Фантазируйте!!!</w:t>
      </w:r>
    </w:p>
    <w:p w:rsidR="005D26C3" w:rsidRPr="00BA544F" w:rsidRDefault="005D26C3" w:rsidP="005D26C3">
      <w:pPr>
        <w:spacing w:after="0" w:line="240" w:lineRule="auto"/>
        <w:jc w:val="center"/>
        <w:rPr>
          <w:rFonts w:ascii="Comic Sans MS" w:hAnsi="Comic Sans MS" w:cs="Arial"/>
          <w:noProof/>
          <w:sz w:val="28"/>
          <w:szCs w:val="28"/>
        </w:rPr>
      </w:pPr>
    </w:p>
    <w:p w:rsidR="005D26C3" w:rsidRPr="008D1C1E" w:rsidRDefault="005D26C3" w:rsidP="005D26C3">
      <w:pPr>
        <w:jc w:val="center"/>
        <w:rPr>
          <w:b/>
          <w:i/>
        </w:rPr>
      </w:pPr>
      <w:r>
        <w:rPr>
          <w:b/>
          <w:i/>
          <w:noProof/>
        </w:rPr>
        <w:drawing>
          <wp:anchor distT="0" distB="0" distL="114300" distR="114300" simplePos="0" relativeHeight="251668480" behindDoc="1" locked="0" layoutInCell="1" allowOverlap="1">
            <wp:simplePos x="0" y="0"/>
            <wp:positionH relativeFrom="column">
              <wp:posOffset>97790</wp:posOffset>
            </wp:positionH>
            <wp:positionV relativeFrom="paragraph">
              <wp:posOffset>210185</wp:posOffset>
            </wp:positionV>
            <wp:extent cx="1470660" cy="1451610"/>
            <wp:effectExtent l="209550" t="209550" r="205740" b="205740"/>
            <wp:wrapTight wrapText="bothSides">
              <wp:wrapPolygon edited="0">
                <wp:start x="20445" y="-399"/>
                <wp:lineTo x="437" y="-435"/>
                <wp:lineTo x="-513" y="1323"/>
                <wp:lineTo x="-450" y="21329"/>
                <wp:lineTo x="598" y="21727"/>
                <wp:lineTo x="860" y="21827"/>
                <wp:lineTo x="2104" y="21694"/>
                <wp:lineTo x="2366" y="21794"/>
                <wp:lineTo x="14941" y="21729"/>
                <wp:lineTo x="21229" y="21696"/>
                <wp:lineTo x="21589" y="21531"/>
                <wp:lineTo x="22015" y="19573"/>
                <wp:lineTo x="21917" y="14995"/>
                <wp:lineTo x="22016" y="14729"/>
                <wp:lineTo x="21918" y="10151"/>
                <wp:lineTo x="22016" y="9886"/>
                <wp:lineTo x="21918" y="5307"/>
                <wp:lineTo x="22017" y="5042"/>
                <wp:lineTo x="21919" y="463"/>
                <wp:lineTo x="22017" y="198"/>
                <wp:lineTo x="20445" y="-399"/>
              </wp:wrapPolygon>
            </wp:wrapTight>
            <wp:docPr id="10" name="Рисунок 10" descr="https://jinglebell.nethouse.ru/static/img/0000/0001/9171/19171053.kzxpt52a8l.W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jinglebell.nethouse.ru/static/img/0000/0001/9171/19171053.kzxpt52a8l.W665.JPG"/>
                    <pic:cNvPicPr>
                      <a:picLocks noChangeAspect="1" noChangeArrowheads="1"/>
                    </pic:cNvPicPr>
                  </pic:nvPicPr>
                  <pic:blipFill>
                    <a:blip r:embed="rId4"/>
                    <a:srcRect/>
                    <a:stretch>
                      <a:fillRect/>
                    </a:stretch>
                  </pic:blipFill>
                  <pic:spPr bwMode="auto">
                    <a:xfrm rot="20366265">
                      <a:off x="0" y="0"/>
                      <a:ext cx="1470660" cy="1451610"/>
                    </a:xfrm>
                    <a:prstGeom prst="rect">
                      <a:avLst/>
                    </a:prstGeom>
                    <a:noFill/>
                  </pic:spPr>
                </pic:pic>
              </a:graphicData>
            </a:graphic>
          </wp:anchor>
        </w:drawing>
      </w:r>
    </w:p>
    <w:p w:rsidR="005D26C3" w:rsidRDefault="005D26C3" w:rsidP="005D26C3">
      <w:pPr>
        <w:rPr>
          <w:b/>
          <w:i/>
        </w:rPr>
      </w:pPr>
    </w:p>
    <w:p w:rsidR="005D26C3" w:rsidRDefault="005D26C3" w:rsidP="005D26C3">
      <w:pPr>
        <w:rPr>
          <w:b/>
          <w:i/>
        </w:rPr>
      </w:pPr>
    </w:p>
    <w:p w:rsidR="005D26C3" w:rsidRDefault="005D26C3" w:rsidP="005D26C3">
      <w:pPr>
        <w:spacing w:after="0"/>
        <w:jc w:val="center"/>
        <w:rPr>
          <w:rFonts w:ascii="Times New Roman" w:hAnsi="Times New Roman"/>
          <w:b/>
          <w:sz w:val="18"/>
          <w:szCs w:val="18"/>
        </w:rPr>
      </w:pPr>
    </w:p>
    <w:p w:rsidR="005D26C3" w:rsidRDefault="005D26C3" w:rsidP="005D26C3">
      <w:pPr>
        <w:spacing w:after="0"/>
        <w:jc w:val="center"/>
        <w:rPr>
          <w:rFonts w:ascii="Times New Roman" w:hAnsi="Times New Roman"/>
          <w:b/>
          <w:sz w:val="18"/>
          <w:szCs w:val="18"/>
        </w:rPr>
      </w:pPr>
    </w:p>
    <w:p w:rsidR="005D26C3" w:rsidRDefault="005D26C3" w:rsidP="005D26C3">
      <w:pPr>
        <w:spacing w:after="0"/>
        <w:jc w:val="center"/>
        <w:rPr>
          <w:rFonts w:ascii="Times New Roman" w:hAnsi="Times New Roman"/>
          <w:b/>
          <w:sz w:val="18"/>
          <w:szCs w:val="18"/>
        </w:rPr>
      </w:pPr>
    </w:p>
    <w:p w:rsidR="005D26C3" w:rsidRDefault="005D26C3" w:rsidP="005D26C3">
      <w:pPr>
        <w:spacing w:after="0"/>
        <w:jc w:val="center"/>
        <w:rPr>
          <w:rFonts w:ascii="Times New Roman" w:hAnsi="Times New Roman"/>
          <w:b/>
          <w:sz w:val="18"/>
          <w:szCs w:val="18"/>
        </w:rPr>
      </w:pPr>
    </w:p>
    <w:p w:rsidR="005D26C3" w:rsidRDefault="005D26C3" w:rsidP="005D26C3">
      <w:pPr>
        <w:spacing w:after="0"/>
        <w:jc w:val="center"/>
        <w:rPr>
          <w:rFonts w:ascii="Times New Roman" w:hAnsi="Times New Roman"/>
          <w:b/>
          <w:sz w:val="18"/>
          <w:szCs w:val="18"/>
        </w:rPr>
      </w:pPr>
      <w:r>
        <w:rPr>
          <w:rFonts w:ascii="Times New Roman" w:hAnsi="Times New Roman"/>
          <w:b/>
          <w:noProof/>
          <w:sz w:val="18"/>
          <w:szCs w:val="18"/>
        </w:rPr>
        <w:drawing>
          <wp:anchor distT="0" distB="0" distL="114300" distR="114300" simplePos="0" relativeHeight="251667456" behindDoc="1" locked="0" layoutInCell="1" allowOverlap="1">
            <wp:simplePos x="0" y="0"/>
            <wp:positionH relativeFrom="column">
              <wp:posOffset>1419225</wp:posOffset>
            </wp:positionH>
            <wp:positionV relativeFrom="paragraph">
              <wp:posOffset>97155</wp:posOffset>
            </wp:positionV>
            <wp:extent cx="1482725" cy="1001395"/>
            <wp:effectExtent l="152400" t="266700" r="136525" b="236855"/>
            <wp:wrapTight wrapText="bothSides">
              <wp:wrapPolygon edited="0">
                <wp:start x="-581" y="202"/>
                <wp:lineTo x="-758" y="14721"/>
                <wp:lineTo x="-439" y="20811"/>
                <wp:lineTo x="-100" y="21937"/>
                <wp:lineTo x="10213" y="21863"/>
                <wp:lineTo x="20019" y="22124"/>
                <wp:lineTo x="20273" y="21957"/>
                <wp:lineTo x="22046" y="20783"/>
                <wp:lineTo x="22300" y="20615"/>
                <wp:lineTo x="21981" y="14525"/>
                <wp:lineTo x="21868" y="14150"/>
                <wp:lineTo x="22121" y="13982"/>
                <wp:lineTo x="21943" y="7349"/>
                <wp:lineTo x="21829" y="6974"/>
                <wp:lineTo x="21651" y="341"/>
                <wp:lineTo x="21424" y="-410"/>
                <wp:lineTo x="432" y="-469"/>
                <wp:lineTo x="-581" y="202"/>
              </wp:wrapPolygon>
            </wp:wrapTight>
            <wp:docPr id="9" name="Рисунок 9" descr="min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_2"/>
                    <pic:cNvPicPr>
                      <a:picLocks noChangeAspect="1" noChangeArrowheads="1"/>
                    </pic:cNvPicPr>
                  </pic:nvPicPr>
                  <pic:blipFill>
                    <a:blip r:embed="rId5" cstate="print"/>
                    <a:srcRect/>
                    <a:stretch>
                      <a:fillRect/>
                    </a:stretch>
                  </pic:blipFill>
                  <pic:spPr bwMode="auto">
                    <a:xfrm rot="1445017">
                      <a:off x="0" y="0"/>
                      <a:ext cx="1482725" cy="1001395"/>
                    </a:xfrm>
                    <a:prstGeom prst="rect">
                      <a:avLst/>
                    </a:prstGeom>
                    <a:noFill/>
                  </pic:spPr>
                </pic:pic>
              </a:graphicData>
            </a:graphic>
          </wp:anchor>
        </w:drawing>
      </w:r>
    </w:p>
    <w:p w:rsidR="005D26C3" w:rsidRDefault="005D26C3" w:rsidP="005D26C3">
      <w:pPr>
        <w:spacing w:after="0"/>
        <w:jc w:val="center"/>
        <w:rPr>
          <w:rFonts w:ascii="Times New Roman" w:hAnsi="Times New Roman"/>
          <w:b/>
          <w:sz w:val="18"/>
          <w:szCs w:val="18"/>
        </w:rPr>
      </w:pPr>
    </w:p>
    <w:p w:rsidR="005D26C3" w:rsidRDefault="005D26C3" w:rsidP="005D26C3">
      <w:pPr>
        <w:spacing w:after="0"/>
        <w:jc w:val="center"/>
        <w:rPr>
          <w:rFonts w:ascii="Times New Roman" w:hAnsi="Times New Roman"/>
          <w:b/>
          <w:sz w:val="18"/>
          <w:szCs w:val="18"/>
        </w:rPr>
      </w:pPr>
    </w:p>
    <w:p w:rsidR="005D26C3" w:rsidRDefault="005D26C3" w:rsidP="005D26C3">
      <w:pPr>
        <w:spacing w:after="0"/>
        <w:jc w:val="center"/>
        <w:rPr>
          <w:rFonts w:ascii="Times New Roman" w:hAnsi="Times New Roman"/>
          <w:b/>
          <w:sz w:val="18"/>
          <w:szCs w:val="18"/>
        </w:rPr>
      </w:pPr>
    </w:p>
    <w:p w:rsidR="005D26C3" w:rsidRDefault="005D26C3" w:rsidP="005D26C3">
      <w:pPr>
        <w:spacing w:after="0"/>
        <w:jc w:val="center"/>
        <w:rPr>
          <w:rFonts w:ascii="Times New Roman" w:hAnsi="Times New Roman"/>
          <w:b/>
          <w:sz w:val="18"/>
          <w:szCs w:val="18"/>
        </w:rPr>
      </w:pPr>
    </w:p>
    <w:p w:rsidR="005D26C3" w:rsidRDefault="005D26C3" w:rsidP="005D26C3">
      <w:pPr>
        <w:spacing w:after="0"/>
        <w:jc w:val="center"/>
        <w:rPr>
          <w:rFonts w:ascii="Times New Roman" w:hAnsi="Times New Roman"/>
          <w:b/>
          <w:sz w:val="18"/>
          <w:szCs w:val="18"/>
        </w:rPr>
      </w:pPr>
    </w:p>
    <w:p w:rsidR="005D26C3" w:rsidRDefault="005D26C3" w:rsidP="005D26C3">
      <w:pPr>
        <w:spacing w:after="0"/>
        <w:jc w:val="center"/>
        <w:rPr>
          <w:rFonts w:ascii="Times New Roman" w:hAnsi="Times New Roman"/>
          <w:b/>
          <w:sz w:val="18"/>
          <w:szCs w:val="18"/>
        </w:rPr>
      </w:pPr>
    </w:p>
    <w:p w:rsidR="005D26C3" w:rsidRDefault="005D26C3" w:rsidP="005D26C3">
      <w:pPr>
        <w:spacing w:after="0"/>
        <w:jc w:val="center"/>
        <w:rPr>
          <w:rFonts w:ascii="Times New Roman" w:hAnsi="Times New Roman"/>
          <w:b/>
          <w:sz w:val="18"/>
          <w:szCs w:val="18"/>
        </w:rPr>
      </w:pPr>
    </w:p>
    <w:p w:rsidR="005D26C3" w:rsidRDefault="005D26C3" w:rsidP="005D26C3">
      <w:pPr>
        <w:spacing w:after="0"/>
        <w:jc w:val="center"/>
        <w:rPr>
          <w:rFonts w:ascii="Times New Roman" w:hAnsi="Times New Roman"/>
          <w:b/>
          <w:sz w:val="18"/>
          <w:szCs w:val="18"/>
        </w:rPr>
      </w:pPr>
    </w:p>
    <w:p w:rsidR="005D26C3" w:rsidRDefault="005D26C3" w:rsidP="005D26C3">
      <w:pPr>
        <w:spacing w:after="0"/>
        <w:jc w:val="center"/>
        <w:rPr>
          <w:rFonts w:ascii="Times New Roman" w:hAnsi="Times New Roman"/>
          <w:b/>
          <w:sz w:val="18"/>
          <w:szCs w:val="18"/>
        </w:rPr>
      </w:pPr>
    </w:p>
    <w:p w:rsidR="005D26C3" w:rsidRDefault="005D26C3" w:rsidP="005D26C3">
      <w:pPr>
        <w:spacing w:before="100" w:beforeAutospacing="1" w:after="0" w:line="240" w:lineRule="auto"/>
        <w:jc w:val="center"/>
        <w:rPr>
          <w:rFonts w:ascii="Comic Sans MS" w:hAnsi="Comic Sans MS" w:cs="Arial"/>
          <w:sz w:val="24"/>
          <w:szCs w:val="24"/>
        </w:rPr>
      </w:pPr>
    </w:p>
    <w:p w:rsidR="005D26C3" w:rsidRDefault="005D26C3" w:rsidP="005D26C3">
      <w:pPr>
        <w:spacing w:before="100" w:beforeAutospacing="1" w:after="0" w:line="240" w:lineRule="auto"/>
        <w:jc w:val="center"/>
        <w:rPr>
          <w:rFonts w:ascii="Comic Sans MS" w:hAnsi="Comic Sans MS" w:cs="Arial"/>
          <w:sz w:val="24"/>
          <w:szCs w:val="24"/>
        </w:rPr>
      </w:pPr>
    </w:p>
    <w:p w:rsidR="005D26C3" w:rsidRDefault="005D26C3" w:rsidP="005D26C3">
      <w:pPr>
        <w:spacing w:before="100" w:beforeAutospacing="1" w:after="0" w:line="240" w:lineRule="auto"/>
        <w:jc w:val="center"/>
        <w:rPr>
          <w:rFonts w:ascii="Comic Sans MS" w:hAnsi="Comic Sans MS" w:cs="Arial"/>
          <w:sz w:val="24"/>
          <w:szCs w:val="24"/>
        </w:rPr>
      </w:pPr>
    </w:p>
    <w:p w:rsidR="005D26C3" w:rsidRPr="005D26C3" w:rsidRDefault="005D26C3" w:rsidP="005D26C3">
      <w:pPr>
        <w:spacing w:before="100" w:beforeAutospacing="1" w:after="0" w:line="240" w:lineRule="auto"/>
        <w:jc w:val="center"/>
        <w:rPr>
          <w:rFonts w:ascii="Comic Sans MS" w:hAnsi="Comic Sans MS" w:cs="Arial"/>
          <w:sz w:val="24"/>
          <w:szCs w:val="24"/>
        </w:rPr>
      </w:pPr>
      <w:r w:rsidRPr="005D26C3">
        <w:rPr>
          <w:rFonts w:ascii="Comic Sans MS" w:hAnsi="Comic Sans MS" w:cs="Arial"/>
          <w:sz w:val="24"/>
          <w:szCs w:val="24"/>
        </w:rPr>
        <w:t>Играя с ребенком, не забывайте сопровождать все свои действия речью.</w:t>
      </w:r>
    </w:p>
    <w:p w:rsidR="005D26C3" w:rsidRPr="005D26C3" w:rsidRDefault="005D26C3" w:rsidP="005D26C3">
      <w:pPr>
        <w:spacing w:before="100" w:beforeAutospacing="1" w:after="0" w:line="240" w:lineRule="auto"/>
        <w:jc w:val="center"/>
        <w:rPr>
          <w:rFonts w:ascii="Comic Sans MS" w:hAnsi="Comic Sans MS" w:cs="Arial"/>
          <w:color w:val="FF5050"/>
          <w:sz w:val="24"/>
          <w:szCs w:val="24"/>
        </w:rPr>
      </w:pPr>
      <w:r w:rsidRPr="005D26C3">
        <w:rPr>
          <w:rFonts w:ascii="Comic Sans MS" w:hAnsi="Comic Sans MS" w:cs="Arial"/>
          <w:sz w:val="24"/>
          <w:szCs w:val="24"/>
        </w:rPr>
        <w:t>С помощью игр с прищепками можно придумать самые разные истории и рассказать их вместе с вашим ребенком.</w:t>
      </w:r>
    </w:p>
    <w:p w:rsidR="005D26C3" w:rsidRPr="005D26C3" w:rsidRDefault="005D26C3" w:rsidP="005D26C3">
      <w:pPr>
        <w:spacing w:after="0" w:line="240" w:lineRule="auto"/>
        <w:jc w:val="center"/>
        <w:rPr>
          <w:rFonts w:ascii="Comic Sans MS" w:hAnsi="Comic Sans MS" w:cs="Arial"/>
          <w:b/>
          <w:color w:val="FF5050"/>
          <w:sz w:val="24"/>
          <w:szCs w:val="24"/>
        </w:rPr>
      </w:pPr>
      <w:r w:rsidRPr="005D26C3">
        <w:rPr>
          <w:rFonts w:ascii="Comic Sans MS" w:hAnsi="Comic Sans MS" w:cs="Arial"/>
          <w:b/>
          <w:color w:val="FF5050"/>
          <w:sz w:val="24"/>
          <w:szCs w:val="24"/>
        </w:rPr>
        <w:t>Желаем вам успехов!</w:t>
      </w:r>
    </w:p>
    <w:p w:rsidR="005D26C3" w:rsidRDefault="005D26C3" w:rsidP="005D26C3">
      <w:pPr>
        <w:spacing w:after="0"/>
        <w:jc w:val="center"/>
        <w:rPr>
          <w:rFonts w:ascii="Times New Roman" w:hAnsi="Times New Roman"/>
          <w:b/>
          <w:sz w:val="18"/>
          <w:szCs w:val="18"/>
        </w:rPr>
      </w:pPr>
    </w:p>
    <w:p w:rsidR="005D26C3" w:rsidRDefault="005D26C3" w:rsidP="005D26C3">
      <w:pPr>
        <w:spacing w:after="0"/>
        <w:jc w:val="center"/>
        <w:rPr>
          <w:rFonts w:ascii="Times New Roman" w:hAnsi="Times New Roman"/>
          <w:b/>
          <w:sz w:val="18"/>
          <w:szCs w:val="18"/>
        </w:rPr>
      </w:pPr>
    </w:p>
    <w:p w:rsidR="005D26C3" w:rsidRDefault="005D26C3" w:rsidP="005D26C3">
      <w:pPr>
        <w:spacing w:after="0"/>
        <w:jc w:val="center"/>
        <w:rPr>
          <w:rFonts w:ascii="Times New Roman" w:hAnsi="Times New Roman"/>
          <w:b/>
          <w:sz w:val="18"/>
          <w:szCs w:val="18"/>
        </w:rPr>
      </w:pPr>
    </w:p>
    <w:p w:rsidR="005D26C3" w:rsidRDefault="005D26C3" w:rsidP="005D26C3">
      <w:pPr>
        <w:spacing w:after="0"/>
        <w:jc w:val="center"/>
        <w:rPr>
          <w:rFonts w:ascii="Times New Roman" w:hAnsi="Times New Roman"/>
          <w:b/>
          <w:sz w:val="18"/>
          <w:szCs w:val="18"/>
        </w:rPr>
      </w:pPr>
      <w:r>
        <w:rPr>
          <w:rFonts w:ascii="Times New Roman" w:hAnsi="Times New Roman"/>
          <w:b/>
          <w:noProof/>
          <w:sz w:val="18"/>
          <w:szCs w:val="18"/>
        </w:rPr>
        <w:drawing>
          <wp:anchor distT="0" distB="0" distL="114300" distR="114300" simplePos="0" relativeHeight="251669504" behindDoc="1" locked="0" layoutInCell="1" allowOverlap="1">
            <wp:simplePos x="0" y="0"/>
            <wp:positionH relativeFrom="column">
              <wp:posOffset>-85725</wp:posOffset>
            </wp:positionH>
            <wp:positionV relativeFrom="paragraph">
              <wp:posOffset>111760</wp:posOffset>
            </wp:positionV>
            <wp:extent cx="1268730" cy="1238885"/>
            <wp:effectExtent l="114300" t="152400" r="140970" b="132715"/>
            <wp:wrapTight wrapText="bothSides">
              <wp:wrapPolygon edited="0">
                <wp:start x="20699" y="-407"/>
                <wp:lineTo x="560" y="-456"/>
                <wp:lineTo x="-790" y="4675"/>
                <wp:lineTo x="-573" y="10238"/>
                <wp:lineTo x="-766" y="21192"/>
                <wp:lineTo x="1113" y="21710"/>
                <wp:lineTo x="1740" y="21883"/>
                <wp:lineTo x="20855" y="21994"/>
                <wp:lineTo x="20940" y="21673"/>
                <wp:lineTo x="21566" y="21846"/>
                <wp:lineTo x="21903" y="20563"/>
                <wp:lineTo x="21976" y="16455"/>
                <wp:lineTo x="21988" y="11299"/>
                <wp:lineTo x="22072" y="10979"/>
                <wp:lineTo x="22084" y="5822"/>
                <wp:lineTo x="22168" y="5502"/>
                <wp:lineTo x="21867" y="259"/>
                <wp:lineTo x="21952" y="-62"/>
                <wp:lineTo x="20699" y="-407"/>
              </wp:wrapPolygon>
            </wp:wrapTight>
            <wp:docPr id="11" name="Рисунок 11" descr="podelki_iz_prishepok_1068_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delki_iz_prishepok_1068_231"/>
                    <pic:cNvPicPr>
                      <a:picLocks noChangeAspect="1" noChangeArrowheads="1"/>
                    </pic:cNvPicPr>
                  </pic:nvPicPr>
                  <pic:blipFill>
                    <a:blip r:embed="rId6"/>
                    <a:srcRect/>
                    <a:stretch>
                      <a:fillRect/>
                    </a:stretch>
                  </pic:blipFill>
                  <pic:spPr bwMode="auto">
                    <a:xfrm rot="-904138">
                      <a:off x="0" y="0"/>
                      <a:ext cx="1268730" cy="1238885"/>
                    </a:xfrm>
                    <a:prstGeom prst="rect">
                      <a:avLst/>
                    </a:prstGeom>
                    <a:noFill/>
                  </pic:spPr>
                </pic:pic>
              </a:graphicData>
            </a:graphic>
          </wp:anchor>
        </w:drawing>
      </w:r>
    </w:p>
    <w:p w:rsidR="005D26C3" w:rsidRDefault="005D26C3" w:rsidP="005D26C3">
      <w:pPr>
        <w:spacing w:after="0"/>
        <w:jc w:val="center"/>
        <w:rPr>
          <w:rFonts w:ascii="Times New Roman" w:hAnsi="Times New Roman"/>
          <w:b/>
          <w:sz w:val="18"/>
          <w:szCs w:val="18"/>
        </w:rPr>
      </w:pPr>
    </w:p>
    <w:p w:rsidR="005D26C3" w:rsidRDefault="005D26C3" w:rsidP="005D26C3">
      <w:pPr>
        <w:jc w:val="center"/>
        <w:rPr>
          <w:rFonts w:ascii="Times New Roman" w:hAnsi="Times New Roman"/>
          <w:b/>
          <w:sz w:val="18"/>
          <w:szCs w:val="18"/>
        </w:rPr>
      </w:pPr>
      <w:r>
        <w:rPr>
          <w:rFonts w:ascii="Times New Roman" w:hAnsi="Times New Roman"/>
          <w:b/>
          <w:noProof/>
          <w:sz w:val="18"/>
          <w:szCs w:val="18"/>
        </w:rPr>
        <w:drawing>
          <wp:anchor distT="0" distB="0" distL="114300" distR="114300" simplePos="0" relativeHeight="251670528" behindDoc="1" locked="0" layoutInCell="1" allowOverlap="1">
            <wp:simplePos x="0" y="0"/>
            <wp:positionH relativeFrom="column">
              <wp:posOffset>199390</wp:posOffset>
            </wp:positionH>
            <wp:positionV relativeFrom="paragraph">
              <wp:posOffset>49530</wp:posOffset>
            </wp:positionV>
            <wp:extent cx="1221105" cy="2222500"/>
            <wp:effectExtent l="285750" t="114300" r="264795" b="101600"/>
            <wp:wrapTight wrapText="bothSides">
              <wp:wrapPolygon edited="0">
                <wp:start x="-869" y="160"/>
                <wp:lineTo x="-417" y="21713"/>
                <wp:lineTo x="19118" y="21791"/>
                <wp:lineTo x="19771" y="21698"/>
                <wp:lineTo x="22053" y="21372"/>
                <wp:lineTo x="22053" y="21372"/>
                <wp:lineTo x="22086" y="18497"/>
                <wp:lineTo x="22001" y="18318"/>
                <wp:lineTo x="22033" y="15444"/>
                <wp:lineTo x="21949" y="15265"/>
                <wp:lineTo x="21981" y="12391"/>
                <wp:lineTo x="21896" y="12212"/>
                <wp:lineTo x="22255" y="9291"/>
                <wp:lineTo x="22170" y="9112"/>
                <wp:lineTo x="22202" y="6238"/>
                <wp:lineTo x="22117" y="6058"/>
                <wp:lineTo x="22150" y="3184"/>
                <wp:lineTo x="22065" y="3005"/>
                <wp:lineTo x="21771" y="178"/>
                <wp:lineTo x="21602" y="-181"/>
                <wp:lineTo x="1740" y="-213"/>
                <wp:lineTo x="-869" y="160"/>
              </wp:wrapPolygon>
            </wp:wrapTight>
            <wp:docPr id="12" name="Рисунок 12" descr="d901ee72853b00555a4a32e77539e2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901ee72853b00555a4a32e77539e2d7"/>
                    <pic:cNvPicPr>
                      <a:picLocks noChangeAspect="1" noChangeArrowheads="1"/>
                    </pic:cNvPicPr>
                  </pic:nvPicPr>
                  <pic:blipFill>
                    <a:blip r:embed="rId7" cstate="print"/>
                    <a:srcRect/>
                    <a:stretch>
                      <a:fillRect/>
                    </a:stretch>
                  </pic:blipFill>
                  <pic:spPr bwMode="auto">
                    <a:xfrm rot="874602">
                      <a:off x="0" y="0"/>
                      <a:ext cx="1221105" cy="2222500"/>
                    </a:xfrm>
                    <a:prstGeom prst="rect">
                      <a:avLst/>
                    </a:prstGeom>
                    <a:noFill/>
                  </pic:spPr>
                </pic:pic>
              </a:graphicData>
            </a:graphic>
          </wp:anchor>
        </w:drawing>
      </w:r>
    </w:p>
    <w:p w:rsidR="005D26C3" w:rsidRDefault="005D26C3" w:rsidP="005D26C3">
      <w:pPr>
        <w:jc w:val="center"/>
        <w:rPr>
          <w:rFonts w:ascii="Cambria" w:hAnsi="Cambria"/>
          <w:sz w:val="18"/>
          <w:szCs w:val="18"/>
        </w:rPr>
      </w:pPr>
    </w:p>
    <w:p w:rsidR="005D26C3" w:rsidRDefault="005D26C3" w:rsidP="005D26C3">
      <w:pPr>
        <w:jc w:val="center"/>
        <w:rPr>
          <w:rFonts w:ascii="Cambria" w:hAnsi="Cambria"/>
          <w:sz w:val="18"/>
          <w:szCs w:val="18"/>
        </w:rPr>
      </w:pPr>
    </w:p>
    <w:p w:rsidR="005D26C3" w:rsidRDefault="005D26C3" w:rsidP="005D26C3">
      <w:pPr>
        <w:jc w:val="center"/>
        <w:rPr>
          <w:rFonts w:ascii="Cambria" w:hAnsi="Cambria"/>
          <w:sz w:val="18"/>
          <w:szCs w:val="18"/>
        </w:rPr>
      </w:pPr>
    </w:p>
    <w:p w:rsidR="005D26C3" w:rsidRDefault="005D26C3" w:rsidP="005D26C3">
      <w:pPr>
        <w:jc w:val="center"/>
        <w:rPr>
          <w:rFonts w:ascii="Cambria" w:hAnsi="Cambria"/>
          <w:sz w:val="18"/>
          <w:szCs w:val="18"/>
        </w:rPr>
      </w:pPr>
    </w:p>
    <w:p w:rsidR="005D26C3" w:rsidRDefault="005D26C3" w:rsidP="005D26C3">
      <w:pPr>
        <w:jc w:val="center"/>
        <w:rPr>
          <w:rFonts w:ascii="Cambria" w:hAnsi="Cambria"/>
          <w:sz w:val="18"/>
          <w:szCs w:val="18"/>
        </w:rPr>
      </w:pPr>
    </w:p>
    <w:p w:rsidR="005D26C3" w:rsidRDefault="005D26C3" w:rsidP="005D26C3">
      <w:pPr>
        <w:jc w:val="center"/>
        <w:rPr>
          <w:rFonts w:ascii="Cambria" w:hAnsi="Cambria"/>
          <w:sz w:val="18"/>
          <w:szCs w:val="18"/>
        </w:rPr>
      </w:pPr>
    </w:p>
    <w:p w:rsidR="005D26C3" w:rsidRDefault="005D26C3" w:rsidP="005D26C3">
      <w:pPr>
        <w:jc w:val="center"/>
        <w:rPr>
          <w:b/>
          <w:i/>
        </w:rPr>
      </w:pPr>
    </w:p>
    <w:p w:rsidR="005D26C3" w:rsidRDefault="005D26C3" w:rsidP="005D26C3">
      <w:pPr>
        <w:jc w:val="center"/>
        <w:rPr>
          <w:b/>
          <w:i/>
        </w:rPr>
      </w:pPr>
      <w:r>
        <w:rPr>
          <w:noProof/>
        </w:rPr>
        <w:lastRenderedPageBreak/>
        <w:drawing>
          <wp:inline distT="0" distB="0" distL="0" distR="0">
            <wp:extent cx="1646756" cy="1162050"/>
            <wp:effectExtent l="19050" t="0" r="0" b="0"/>
            <wp:docPr id="13" name="Рисунок 1" descr="http://www.maam.ru/upload/blogs/detsad-200458-1426878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am.ru/upload/blogs/detsad-200458-1426878082.jpg"/>
                    <pic:cNvPicPr>
                      <a:picLocks noChangeAspect="1" noChangeArrowheads="1"/>
                    </pic:cNvPicPr>
                  </pic:nvPicPr>
                  <pic:blipFill>
                    <a:blip r:embed="rId8" cstate="print"/>
                    <a:srcRect/>
                    <a:stretch>
                      <a:fillRect/>
                    </a:stretch>
                  </pic:blipFill>
                  <pic:spPr bwMode="auto">
                    <a:xfrm>
                      <a:off x="0" y="0"/>
                      <a:ext cx="1654213" cy="1167312"/>
                    </a:xfrm>
                    <a:prstGeom prst="rect">
                      <a:avLst/>
                    </a:prstGeom>
                    <a:noFill/>
                    <a:ln w="9525">
                      <a:noFill/>
                      <a:miter lim="800000"/>
                      <a:headEnd/>
                      <a:tailEnd/>
                    </a:ln>
                  </pic:spPr>
                </pic:pic>
              </a:graphicData>
            </a:graphic>
          </wp:inline>
        </w:drawing>
      </w:r>
    </w:p>
    <w:p w:rsidR="005D26C3" w:rsidRDefault="005D26C3" w:rsidP="005D26C3">
      <w:pPr>
        <w:rPr>
          <w:b/>
          <w:i/>
        </w:rPr>
      </w:pPr>
    </w:p>
    <w:p w:rsidR="005D26C3" w:rsidRDefault="005D26C3" w:rsidP="005D26C3">
      <w:pPr>
        <w:rPr>
          <w:b/>
          <w:i/>
        </w:rPr>
      </w:pPr>
    </w:p>
    <w:p w:rsidR="005D26C3" w:rsidRDefault="005D26C3" w:rsidP="005D26C3">
      <w:pPr>
        <w:rPr>
          <w:b/>
          <w:i/>
        </w:rPr>
      </w:pPr>
    </w:p>
    <w:p w:rsidR="005D26C3" w:rsidRPr="00E010BB" w:rsidRDefault="005D26C3" w:rsidP="005D26C3">
      <w:pPr>
        <w:pStyle w:val="msoaddress"/>
        <w:widowControl w:val="0"/>
        <w:rPr>
          <w:rFonts w:ascii="Times New Roman" w:hAnsi="Times New Roman"/>
          <w:sz w:val="28"/>
          <w:szCs w:val="28"/>
        </w:rPr>
      </w:pPr>
      <w:r w:rsidRPr="00E010BB">
        <w:rPr>
          <w:rFonts w:ascii="Times New Roman" w:hAnsi="Times New Roman"/>
          <w:sz w:val="28"/>
          <w:szCs w:val="28"/>
        </w:rPr>
        <w:t>Ставропольский край</w:t>
      </w:r>
    </w:p>
    <w:p w:rsidR="005D26C3" w:rsidRPr="00E010BB" w:rsidRDefault="005D26C3" w:rsidP="005D26C3">
      <w:pPr>
        <w:pStyle w:val="msoaddress"/>
        <w:widowControl w:val="0"/>
        <w:rPr>
          <w:rFonts w:ascii="Times New Roman" w:hAnsi="Times New Roman"/>
          <w:sz w:val="28"/>
          <w:szCs w:val="28"/>
        </w:rPr>
      </w:pPr>
      <w:r w:rsidRPr="00E010BB">
        <w:rPr>
          <w:rFonts w:ascii="Times New Roman" w:hAnsi="Times New Roman"/>
          <w:sz w:val="28"/>
          <w:szCs w:val="28"/>
        </w:rPr>
        <w:t>Ст. Курская, пер. Школьный, 4а</w:t>
      </w:r>
    </w:p>
    <w:p w:rsidR="005D26C3" w:rsidRPr="00E010BB" w:rsidRDefault="005D26C3" w:rsidP="005D26C3">
      <w:pPr>
        <w:pStyle w:val="msoaddress"/>
        <w:widowControl w:val="0"/>
        <w:rPr>
          <w:rFonts w:ascii="Times New Roman" w:hAnsi="Times New Roman"/>
          <w:sz w:val="28"/>
          <w:szCs w:val="28"/>
        </w:rPr>
      </w:pPr>
      <w:r w:rsidRPr="00E010BB">
        <w:rPr>
          <w:rFonts w:ascii="Times New Roman" w:hAnsi="Times New Roman"/>
          <w:sz w:val="28"/>
          <w:szCs w:val="28"/>
        </w:rPr>
        <w:t>8(87964)64235</w:t>
      </w:r>
    </w:p>
    <w:p w:rsidR="005D26C3" w:rsidRPr="00E010BB" w:rsidRDefault="005D26C3" w:rsidP="005D26C3">
      <w:pPr>
        <w:pStyle w:val="msoaddress"/>
        <w:widowControl w:val="0"/>
        <w:rPr>
          <w:rFonts w:ascii="Times New Roman" w:hAnsi="Times New Roman"/>
          <w:sz w:val="28"/>
          <w:szCs w:val="28"/>
        </w:rPr>
      </w:pPr>
      <w:r>
        <w:rPr>
          <w:rFonts w:ascii="Times New Roman" w:hAnsi="Times New Roman"/>
          <w:noProof/>
          <w:sz w:val="28"/>
          <w:szCs w:val="28"/>
        </w:rPr>
        <w:drawing>
          <wp:anchor distT="0" distB="0" distL="114300" distR="114300" simplePos="0" relativeHeight="251664384" behindDoc="1" locked="0" layoutInCell="1" allowOverlap="1">
            <wp:simplePos x="0" y="0"/>
            <wp:positionH relativeFrom="column">
              <wp:posOffset>3847465</wp:posOffset>
            </wp:positionH>
            <wp:positionV relativeFrom="paragraph">
              <wp:posOffset>19050</wp:posOffset>
            </wp:positionV>
            <wp:extent cx="2657475" cy="1933575"/>
            <wp:effectExtent l="19050" t="0" r="9525" b="0"/>
            <wp:wrapNone/>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srcRect/>
                    <a:stretch>
                      <a:fillRect/>
                    </a:stretch>
                  </pic:blipFill>
                  <pic:spPr bwMode="auto">
                    <a:xfrm>
                      <a:off x="0" y="0"/>
                      <a:ext cx="2657475" cy="1933575"/>
                    </a:xfrm>
                    <a:prstGeom prst="rect">
                      <a:avLst/>
                    </a:prstGeom>
                    <a:noFill/>
                  </pic:spPr>
                </pic:pic>
              </a:graphicData>
            </a:graphic>
          </wp:anchor>
        </w:drawing>
      </w:r>
      <w:r w:rsidRPr="00E010BB">
        <w:rPr>
          <w:rFonts w:ascii="Times New Roman" w:hAnsi="Times New Roman"/>
          <w:sz w:val="28"/>
          <w:szCs w:val="28"/>
        </w:rPr>
        <w:t>Официальный сайт:</w:t>
      </w:r>
    </w:p>
    <w:p w:rsidR="005D26C3" w:rsidRPr="00FE2AFB" w:rsidRDefault="005D26C3" w:rsidP="005D26C3">
      <w:pPr>
        <w:pStyle w:val="msoaddress"/>
        <w:widowControl w:val="0"/>
        <w:rPr>
          <w:rFonts w:ascii="Times New Roman" w:hAnsi="Times New Roman"/>
          <w:i/>
          <w:color w:val="0000FF"/>
          <w:sz w:val="28"/>
          <w:szCs w:val="28"/>
        </w:rPr>
      </w:pPr>
      <w:r w:rsidRPr="00FE2AFB">
        <w:rPr>
          <w:rFonts w:ascii="Times New Roman" w:hAnsi="Times New Roman"/>
          <w:i/>
          <w:color w:val="0000FF"/>
          <w:sz w:val="28"/>
          <w:szCs w:val="28"/>
        </w:rPr>
        <w:t xml:space="preserve">курский - </w:t>
      </w:r>
      <w:proofErr w:type="spellStart"/>
      <w:r w:rsidRPr="00FE2AFB">
        <w:rPr>
          <w:rFonts w:ascii="Times New Roman" w:hAnsi="Times New Roman"/>
          <w:i/>
          <w:color w:val="0000FF"/>
          <w:sz w:val="28"/>
          <w:szCs w:val="28"/>
        </w:rPr>
        <w:t>срцн</w:t>
      </w:r>
      <w:proofErr w:type="spellEnd"/>
      <w:r w:rsidRPr="00FE2AFB">
        <w:rPr>
          <w:rFonts w:ascii="Times New Roman" w:hAnsi="Times New Roman"/>
          <w:i/>
          <w:color w:val="0000FF"/>
          <w:sz w:val="28"/>
          <w:szCs w:val="28"/>
        </w:rPr>
        <w:t xml:space="preserve">. </w:t>
      </w:r>
      <w:proofErr w:type="spellStart"/>
      <w:r w:rsidRPr="00FE2AFB">
        <w:rPr>
          <w:rFonts w:ascii="Times New Roman" w:hAnsi="Times New Roman"/>
          <w:i/>
          <w:color w:val="0000FF"/>
          <w:sz w:val="28"/>
          <w:szCs w:val="28"/>
        </w:rPr>
        <w:t>рф</w:t>
      </w:r>
      <w:proofErr w:type="spellEnd"/>
    </w:p>
    <w:p w:rsidR="005D26C3" w:rsidRDefault="005D26C3" w:rsidP="005D26C3">
      <w:pPr>
        <w:jc w:val="center"/>
        <w:rPr>
          <w:b/>
          <w:i/>
        </w:rPr>
      </w:pPr>
    </w:p>
    <w:p w:rsidR="005D26C3" w:rsidRDefault="005D26C3" w:rsidP="005D26C3">
      <w:pPr>
        <w:jc w:val="center"/>
        <w:rPr>
          <w:b/>
          <w:i/>
        </w:rPr>
      </w:pPr>
    </w:p>
    <w:p w:rsidR="005D26C3" w:rsidRDefault="005D26C3" w:rsidP="005D26C3">
      <w:pPr>
        <w:jc w:val="center"/>
        <w:rPr>
          <w:b/>
          <w:i/>
        </w:rPr>
      </w:pPr>
    </w:p>
    <w:p w:rsidR="005D26C3" w:rsidRDefault="005D26C3" w:rsidP="005D26C3">
      <w:pPr>
        <w:jc w:val="center"/>
        <w:rPr>
          <w:b/>
          <w:i/>
        </w:rPr>
      </w:pPr>
      <w:r>
        <w:rPr>
          <w:noProof/>
        </w:rPr>
        <w:drawing>
          <wp:anchor distT="0" distB="0" distL="114300" distR="114300" simplePos="0" relativeHeight="251662336" behindDoc="0" locked="0" layoutInCell="1" allowOverlap="1">
            <wp:simplePos x="0" y="0"/>
            <wp:positionH relativeFrom="column">
              <wp:posOffset>461645</wp:posOffset>
            </wp:positionH>
            <wp:positionV relativeFrom="paragraph">
              <wp:posOffset>278765</wp:posOffset>
            </wp:positionV>
            <wp:extent cx="1590040" cy="1540510"/>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590040" cy="1540510"/>
                    </a:xfrm>
                    <a:prstGeom prst="rect">
                      <a:avLst/>
                    </a:prstGeom>
                    <a:noFill/>
                  </pic:spPr>
                </pic:pic>
              </a:graphicData>
            </a:graphic>
          </wp:anchor>
        </w:drawing>
      </w:r>
    </w:p>
    <w:p w:rsidR="005D26C3" w:rsidRDefault="005D26C3" w:rsidP="005D26C3">
      <w:pPr>
        <w:jc w:val="center"/>
        <w:rPr>
          <w:b/>
          <w:i/>
        </w:rPr>
      </w:pPr>
    </w:p>
    <w:p w:rsidR="005D26C3" w:rsidRDefault="005D26C3" w:rsidP="005D26C3">
      <w:pPr>
        <w:spacing w:after="0" w:line="240" w:lineRule="auto"/>
        <w:jc w:val="center"/>
        <w:rPr>
          <w:b/>
          <w:i/>
        </w:rPr>
      </w:pPr>
    </w:p>
    <w:p w:rsidR="005D26C3" w:rsidRDefault="005D26C3" w:rsidP="005D26C3">
      <w:pPr>
        <w:spacing w:after="0" w:line="240" w:lineRule="auto"/>
        <w:jc w:val="center"/>
        <w:rPr>
          <w:b/>
          <w:i/>
        </w:rPr>
      </w:pPr>
    </w:p>
    <w:p w:rsidR="005D26C3" w:rsidRDefault="005D26C3" w:rsidP="005D26C3">
      <w:pPr>
        <w:spacing w:after="0" w:line="240" w:lineRule="auto"/>
        <w:jc w:val="center"/>
        <w:rPr>
          <w:b/>
          <w:i/>
        </w:rPr>
      </w:pPr>
    </w:p>
    <w:p w:rsidR="005D26C3" w:rsidRDefault="005D26C3" w:rsidP="005D26C3">
      <w:pPr>
        <w:spacing w:after="0" w:line="240" w:lineRule="auto"/>
        <w:jc w:val="center"/>
        <w:rPr>
          <w:b/>
          <w:i/>
        </w:rPr>
      </w:pPr>
    </w:p>
    <w:p w:rsidR="005D26C3" w:rsidRDefault="005D26C3" w:rsidP="005D26C3">
      <w:pPr>
        <w:spacing w:after="0" w:line="240" w:lineRule="auto"/>
        <w:jc w:val="center"/>
        <w:rPr>
          <w:b/>
          <w:i/>
        </w:rPr>
      </w:pPr>
    </w:p>
    <w:p w:rsidR="005D26C3" w:rsidRDefault="005D26C3" w:rsidP="005D26C3">
      <w:pPr>
        <w:spacing w:after="0" w:line="240" w:lineRule="auto"/>
        <w:jc w:val="center"/>
        <w:rPr>
          <w:b/>
          <w:i/>
        </w:rPr>
      </w:pPr>
    </w:p>
    <w:p w:rsidR="005D26C3" w:rsidRDefault="005D26C3" w:rsidP="005D26C3">
      <w:pPr>
        <w:spacing w:after="0" w:line="240" w:lineRule="auto"/>
        <w:jc w:val="center"/>
        <w:rPr>
          <w:b/>
          <w:i/>
        </w:rPr>
      </w:pPr>
    </w:p>
    <w:p w:rsidR="005D26C3" w:rsidRDefault="005D26C3" w:rsidP="005D26C3">
      <w:pPr>
        <w:spacing w:after="0" w:line="240" w:lineRule="auto"/>
        <w:jc w:val="center"/>
        <w:rPr>
          <w:b/>
          <w:i/>
        </w:rPr>
      </w:pPr>
    </w:p>
    <w:p w:rsidR="005D26C3" w:rsidRDefault="005D26C3" w:rsidP="005D26C3">
      <w:pPr>
        <w:spacing w:after="0" w:line="240" w:lineRule="auto"/>
        <w:jc w:val="center"/>
        <w:rPr>
          <w:b/>
          <w:i/>
        </w:rPr>
      </w:pPr>
    </w:p>
    <w:p w:rsidR="005D26C3" w:rsidRDefault="005D26C3" w:rsidP="005D26C3">
      <w:pPr>
        <w:spacing w:after="0" w:line="240" w:lineRule="auto"/>
        <w:jc w:val="center"/>
        <w:rPr>
          <w:b/>
          <w:i/>
        </w:rPr>
      </w:pPr>
    </w:p>
    <w:p w:rsidR="005D26C3" w:rsidRPr="005D26C3" w:rsidRDefault="005D26C3" w:rsidP="005D26C3">
      <w:pPr>
        <w:spacing w:after="0" w:line="240" w:lineRule="auto"/>
        <w:jc w:val="center"/>
        <w:rPr>
          <w:rFonts w:ascii="Comic Sans MS" w:hAnsi="Comic Sans MS"/>
          <w:b/>
          <w:i/>
          <w:color w:val="800000"/>
          <w:sz w:val="20"/>
          <w:szCs w:val="20"/>
        </w:rPr>
      </w:pPr>
      <w:r w:rsidRPr="004C7658">
        <w:rPr>
          <w:rFonts w:ascii="Calibri" w:hAnsi="Calibr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243.45pt;margin-top:241.1pt;width:513pt;height:41.25pt;rotation:90;z-index:-251651072" wrapcoords="-32 17673 474 19244 979 21207 1232 21600 1484 18065 1484 14531 1674 16495 2179 18065 2463 15709 2589 14924 2747 16887 3000 16887 3505 18458 3884 19244 4011 17280 4011 10604 4137 14924 4326 17280 4516 16887 4705 18458 4863 18458 5021 16495 5526 18065 5716 18458 6537 18851 7042 20422 7295 20815 7547 16102 7547 10604 8053 10604 8179 14531 8432 18065 8779 18065 9063 16887 9568 10996 9884 15316 10042 16887 10579 18458 10800 18851 11084 17280 11084 15709 12284 19244 13326 18851 13611 14138 13611 19244 13737 22385 14432 22385 14621 21600 14621 20029 15126 16102 15316 17673 15632 18851 15758 18851 16137 12567 16137 15709 16295 18065 17147 18851 17653 17280 18158 18851 18663 17280 19168 18851 19674 18851 20179 20422 20463 20815 20684 19244 20684 16887 21189 18458 21442 18851 21663 16887 21663 14531 21663 12175 21663 6676 21505 3927 20747 3142 20684 3927 19674 785 18663 3142 18158 6284 17653 6676 17558 3927 17400 3535 17147 5498 16642 3927 16295 2356 16137 4320 16137 10604 15884 5498 15632 3535 15379 3535 15126 5498 15126 3535 14779 -785 13737 -785 13326 4320 13105 4713 12600 1964 12095 13745 12095 8640 11811 1964 11495 1964 11274 3142 11084 5105 10579 4320 10042 1964 9884 4320 9568 10211 9063 6676 8842 4320 8716 5891 8558 12960 8526 3927 8242 3535 8053 10604 7547 10604 7547 7069 7232 1964 7042 2356 6537 785 6032 4320 5621 3142 5021 4320 4326 2749 4105 5891 4011 10211 3505 4320 3095 2356 2874 1964 2589 6284 2432 6284 2179 4320 1989 6284 1863 3927 1705 3927 1484 5498 1074 3142 979 3142 474 785 63 393 -32 785 -32 17673" fillcolor="maroon" strokecolor="maroon">
            <v:shadow on="t" color="#b2b2b2" opacity="52429f"/>
            <v:textpath style="font-family:&quot;Arial&quot;;font-style:italic;v-rotate-letters:t;v-text-kern:t" trim="t" fitpath="t" string="Играем с прищепками"/>
            <w10:wrap type="tight"/>
          </v:shape>
        </w:pict>
      </w:r>
      <w:r>
        <w:rPr>
          <w:rFonts w:ascii="Comic Sans MS" w:hAnsi="Comic Sans MS" w:cs="Times New Roman"/>
          <w:noProof/>
          <w:color w:val="800000"/>
          <w:sz w:val="20"/>
          <w:szCs w:val="20"/>
        </w:rPr>
        <w:drawing>
          <wp:anchor distT="0" distB="0" distL="114300" distR="114300" simplePos="0" relativeHeight="251661312" behindDoc="1" locked="0" layoutInCell="1" allowOverlap="1">
            <wp:simplePos x="0" y="0"/>
            <wp:positionH relativeFrom="column">
              <wp:posOffset>7272020</wp:posOffset>
            </wp:positionH>
            <wp:positionV relativeFrom="paragraph">
              <wp:posOffset>941070</wp:posOffset>
            </wp:positionV>
            <wp:extent cx="3314700" cy="118681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314700" cy="1186815"/>
                    </a:xfrm>
                    <a:prstGeom prst="rect">
                      <a:avLst/>
                    </a:prstGeom>
                    <a:noFill/>
                  </pic:spPr>
                </pic:pic>
              </a:graphicData>
            </a:graphic>
          </wp:anchor>
        </w:drawing>
      </w:r>
      <w:r>
        <w:rPr>
          <w:rFonts w:ascii="Comic Sans MS" w:hAnsi="Comic Sans MS" w:cs="Times New Roman"/>
          <w:noProof/>
          <w:color w:val="800000"/>
          <w:sz w:val="20"/>
          <w:szCs w:val="20"/>
        </w:rPr>
        <w:drawing>
          <wp:anchor distT="0" distB="0" distL="114300" distR="114300" simplePos="0" relativeHeight="251660288" behindDoc="1" locked="0" layoutInCell="1" allowOverlap="1">
            <wp:simplePos x="0" y="0"/>
            <wp:positionH relativeFrom="column">
              <wp:posOffset>7272020</wp:posOffset>
            </wp:positionH>
            <wp:positionV relativeFrom="paragraph">
              <wp:posOffset>941070</wp:posOffset>
            </wp:positionV>
            <wp:extent cx="3314700" cy="118681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314700" cy="1186815"/>
                    </a:xfrm>
                    <a:prstGeom prst="rect">
                      <a:avLst/>
                    </a:prstGeom>
                    <a:noFill/>
                  </pic:spPr>
                </pic:pic>
              </a:graphicData>
            </a:graphic>
          </wp:anchor>
        </w:drawing>
      </w:r>
      <w:r w:rsidRPr="003D0563">
        <w:rPr>
          <w:rFonts w:ascii="Comic Sans MS" w:hAnsi="Comic Sans MS"/>
          <w:b/>
          <w:i/>
          <w:color w:val="800000"/>
          <w:sz w:val="20"/>
          <w:szCs w:val="20"/>
        </w:rPr>
        <w:t>Государ</w:t>
      </w:r>
      <w:r>
        <w:rPr>
          <w:rFonts w:ascii="Comic Sans MS" w:hAnsi="Comic Sans MS"/>
          <w:b/>
          <w:i/>
          <w:color w:val="800000"/>
          <w:sz w:val="20"/>
          <w:szCs w:val="20"/>
        </w:rPr>
        <w:t>с</w:t>
      </w:r>
      <w:r w:rsidRPr="003D0563">
        <w:rPr>
          <w:rFonts w:ascii="Comic Sans MS" w:hAnsi="Comic Sans MS"/>
          <w:b/>
          <w:i/>
          <w:color w:val="800000"/>
          <w:sz w:val="20"/>
          <w:szCs w:val="20"/>
        </w:rPr>
        <w:t xml:space="preserve">твенное казенное учреждение социального обслуживания «Курский социально – реабилитационный центр </w:t>
      </w:r>
      <w:r w:rsidRPr="003D0563">
        <w:rPr>
          <w:rFonts w:ascii="Comic Sans MS" w:hAnsi="Comic Sans MS"/>
          <w:b/>
          <w:i/>
          <w:color w:val="800000"/>
          <w:sz w:val="28"/>
          <w:szCs w:val="28"/>
        </w:rPr>
        <w:t>«Надежда»</w:t>
      </w:r>
      <w:r w:rsidRPr="003D0563">
        <w:rPr>
          <w:rFonts w:ascii="Comic Sans MS" w:hAnsi="Comic Sans MS" w:cs="Arial"/>
          <w:noProof/>
          <w:color w:val="800000"/>
          <w:sz w:val="20"/>
          <w:szCs w:val="20"/>
        </w:rPr>
        <w:t xml:space="preserve"> </w:t>
      </w:r>
    </w:p>
    <w:p w:rsidR="005D26C3" w:rsidRPr="009B598D" w:rsidRDefault="005D26C3" w:rsidP="005D26C3">
      <w:pPr>
        <w:spacing w:after="0" w:line="240" w:lineRule="auto"/>
        <w:jc w:val="center"/>
        <w:rPr>
          <w:rFonts w:ascii="Times New Roman" w:hAnsi="Times New Roman"/>
          <w:b/>
          <w:i/>
          <w:sz w:val="48"/>
          <w:szCs w:val="48"/>
        </w:rPr>
      </w:pPr>
      <w:r>
        <w:rPr>
          <w:rFonts w:ascii="Times New Roman" w:hAnsi="Times New Roman"/>
          <w:b/>
          <w:i/>
          <w:noProof/>
          <w:sz w:val="48"/>
          <w:szCs w:val="48"/>
        </w:rPr>
        <w:drawing>
          <wp:anchor distT="0" distB="0" distL="114300" distR="114300" simplePos="0" relativeHeight="251663360" behindDoc="1" locked="0" layoutInCell="1" allowOverlap="1">
            <wp:simplePos x="0" y="0"/>
            <wp:positionH relativeFrom="column">
              <wp:posOffset>-83185</wp:posOffset>
            </wp:positionH>
            <wp:positionV relativeFrom="paragraph">
              <wp:posOffset>59690</wp:posOffset>
            </wp:positionV>
            <wp:extent cx="2981325" cy="1228725"/>
            <wp:effectExtent l="19050" t="0" r="9525" b="0"/>
            <wp:wrapTight wrapText="bothSides">
              <wp:wrapPolygon edited="0">
                <wp:start x="-138" y="0"/>
                <wp:lineTo x="-138" y="21433"/>
                <wp:lineTo x="21669" y="21433"/>
                <wp:lineTo x="21669" y="0"/>
                <wp:lineTo x="-138" y="0"/>
              </wp:wrapPolygon>
            </wp:wrapTight>
            <wp:docPr id="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1"/>
                    <a:srcRect/>
                    <a:stretch>
                      <a:fillRect/>
                    </a:stretch>
                  </pic:blipFill>
                  <pic:spPr bwMode="auto">
                    <a:xfrm>
                      <a:off x="0" y="0"/>
                      <a:ext cx="2981325" cy="1228725"/>
                    </a:xfrm>
                    <a:prstGeom prst="rect">
                      <a:avLst/>
                    </a:prstGeom>
                    <a:noFill/>
                  </pic:spPr>
                </pic:pic>
              </a:graphicData>
            </a:graphic>
          </wp:anchor>
        </w:drawing>
      </w:r>
    </w:p>
    <w:p w:rsidR="005D26C3" w:rsidRDefault="005D26C3" w:rsidP="005D26C3">
      <w:pPr>
        <w:spacing w:line="240" w:lineRule="auto"/>
        <w:ind w:right="-302"/>
        <w:rPr>
          <w:sz w:val="32"/>
          <w:szCs w:val="32"/>
        </w:rPr>
      </w:pPr>
    </w:p>
    <w:p w:rsidR="005D26C3" w:rsidRDefault="005D26C3" w:rsidP="005D26C3">
      <w:pPr>
        <w:spacing w:after="0" w:line="240" w:lineRule="auto"/>
        <w:rPr>
          <w:sz w:val="32"/>
          <w:szCs w:val="32"/>
        </w:rPr>
      </w:pPr>
      <w:r>
        <w:rPr>
          <w:sz w:val="32"/>
          <w:szCs w:val="32"/>
        </w:rPr>
        <w:t xml:space="preserve">        </w:t>
      </w:r>
      <w:bookmarkStart w:id="14" w:name="_GoBack"/>
      <w:bookmarkEnd w:id="14"/>
    </w:p>
    <w:p w:rsidR="005D26C3" w:rsidRDefault="005D26C3" w:rsidP="005D26C3">
      <w:pPr>
        <w:spacing w:after="0" w:line="240" w:lineRule="auto"/>
        <w:jc w:val="center"/>
        <w:rPr>
          <w:rFonts w:ascii="Cambria" w:hAnsi="Cambria"/>
          <w:b/>
        </w:rPr>
      </w:pPr>
    </w:p>
    <w:p w:rsidR="005D26C3" w:rsidRDefault="005D26C3" w:rsidP="005D26C3">
      <w:pPr>
        <w:spacing w:after="0" w:line="240" w:lineRule="auto"/>
        <w:jc w:val="center"/>
        <w:rPr>
          <w:rFonts w:ascii="Cambria" w:hAnsi="Cambria"/>
          <w:b/>
        </w:rPr>
      </w:pPr>
    </w:p>
    <w:p w:rsidR="005D26C3" w:rsidRDefault="005D26C3" w:rsidP="005D26C3">
      <w:pPr>
        <w:spacing w:after="0" w:line="240" w:lineRule="auto"/>
        <w:jc w:val="center"/>
        <w:rPr>
          <w:rFonts w:ascii="Cambria" w:hAnsi="Cambria"/>
          <w:b/>
        </w:rPr>
      </w:pPr>
    </w:p>
    <w:p w:rsidR="005D26C3" w:rsidRDefault="005D26C3" w:rsidP="005D26C3">
      <w:pPr>
        <w:spacing w:after="0" w:line="240" w:lineRule="auto"/>
        <w:jc w:val="center"/>
        <w:rPr>
          <w:rFonts w:ascii="Cambria" w:hAnsi="Cambria"/>
          <w:b/>
        </w:rPr>
      </w:pPr>
    </w:p>
    <w:p w:rsidR="005D26C3" w:rsidRDefault="005D26C3" w:rsidP="005D26C3">
      <w:pPr>
        <w:spacing w:after="0" w:line="240" w:lineRule="auto"/>
        <w:jc w:val="center"/>
        <w:rPr>
          <w:rFonts w:ascii="Cambria" w:hAnsi="Cambria"/>
          <w:b/>
        </w:rPr>
      </w:pPr>
    </w:p>
    <w:p w:rsidR="005D26C3" w:rsidRDefault="005D26C3" w:rsidP="005D26C3">
      <w:pPr>
        <w:spacing w:after="0" w:line="240" w:lineRule="auto"/>
        <w:jc w:val="center"/>
        <w:rPr>
          <w:rFonts w:ascii="Cambria" w:hAnsi="Cambria"/>
          <w:b/>
        </w:rPr>
      </w:pPr>
    </w:p>
    <w:p w:rsidR="005D26C3" w:rsidRDefault="005D26C3" w:rsidP="005D26C3">
      <w:pPr>
        <w:spacing w:after="0" w:line="240" w:lineRule="auto"/>
        <w:jc w:val="center"/>
        <w:rPr>
          <w:rFonts w:ascii="Cambria" w:hAnsi="Cambria"/>
          <w:b/>
        </w:rPr>
      </w:pPr>
      <w:r>
        <w:rPr>
          <w:rFonts w:ascii="Calibri" w:hAnsi="Calibri"/>
          <w:noProof/>
        </w:rPr>
        <w:drawing>
          <wp:anchor distT="0" distB="0" distL="114300" distR="114300" simplePos="0" relativeHeight="251666432" behindDoc="1" locked="0" layoutInCell="1" allowOverlap="1">
            <wp:simplePos x="0" y="0"/>
            <wp:positionH relativeFrom="column">
              <wp:posOffset>395605</wp:posOffset>
            </wp:positionH>
            <wp:positionV relativeFrom="paragraph">
              <wp:posOffset>-7620</wp:posOffset>
            </wp:positionV>
            <wp:extent cx="1830705" cy="1068070"/>
            <wp:effectExtent l="19050" t="0" r="0" b="0"/>
            <wp:wrapTight wrapText="bothSides">
              <wp:wrapPolygon edited="0">
                <wp:start x="-225" y="0"/>
                <wp:lineTo x="-225" y="21189"/>
                <wp:lineTo x="21578" y="21189"/>
                <wp:lineTo x="21578" y="0"/>
                <wp:lineTo x="-225" y="0"/>
              </wp:wrapPolygon>
            </wp:wrapTight>
            <wp:docPr id="8" name="Рисунок 8" descr="misccolor000482vi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sccolor000482vipics"/>
                    <pic:cNvPicPr>
                      <a:picLocks noChangeAspect="1" noChangeArrowheads="1"/>
                    </pic:cNvPicPr>
                  </pic:nvPicPr>
                  <pic:blipFill>
                    <a:blip r:embed="rId12"/>
                    <a:srcRect/>
                    <a:stretch>
                      <a:fillRect/>
                    </a:stretch>
                  </pic:blipFill>
                  <pic:spPr bwMode="auto">
                    <a:xfrm>
                      <a:off x="0" y="0"/>
                      <a:ext cx="1830705" cy="1068070"/>
                    </a:xfrm>
                    <a:prstGeom prst="rect">
                      <a:avLst/>
                    </a:prstGeom>
                    <a:noFill/>
                  </pic:spPr>
                </pic:pic>
              </a:graphicData>
            </a:graphic>
          </wp:anchor>
        </w:drawing>
      </w:r>
    </w:p>
    <w:p w:rsidR="005D26C3" w:rsidRDefault="005D26C3" w:rsidP="005D26C3">
      <w:pPr>
        <w:spacing w:after="0" w:line="240" w:lineRule="auto"/>
        <w:jc w:val="center"/>
        <w:rPr>
          <w:rFonts w:ascii="Cambria" w:hAnsi="Cambria"/>
          <w:b/>
        </w:rPr>
      </w:pPr>
    </w:p>
    <w:p w:rsidR="005D26C3" w:rsidRDefault="005D26C3" w:rsidP="005D26C3">
      <w:pPr>
        <w:spacing w:after="0" w:line="240" w:lineRule="auto"/>
        <w:jc w:val="center"/>
        <w:rPr>
          <w:rFonts w:ascii="Cambria" w:hAnsi="Cambria"/>
          <w:b/>
        </w:rPr>
      </w:pPr>
    </w:p>
    <w:p w:rsidR="005D26C3" w:rsidRDefault="005D26C3" w:rsidP="005D26C3">
      <w:pPr>
        <w:spacing w:after="0" w:line="240" w:lineRule="auto"/>
        <w:jc w:val="center"/>
        <w:rPr>
          <w:rFonts w:ascii="Cambria" w:hAnsi="Cambria"/>
          <w:b/>
        </w:rPr>
      </w:pPr>
    </w:p>
    <w:p w:rsidR="005D26C3" w:rsidRDefault="005D26C3" w:rsidP="005D26C3">
      <w:pPr>
        <w:spacing w:after="0" w:line="240" w:lineRule="auto"/>
        <w:jc w:val="center"/>
        <w:rPr>
          <w:rFonts w:ascii="Cambria" w:hAnsi="Cambria"/>
          <w:b/>
        </w:rPr>
      </w:pPr>
    </w:p>
    <w:p w:rsidR="005D26C3" w:rsidRDefault="005D26C3" w:rsidP="005D26C3">
      <w:pPr>
        <w:spacing w:after="0" w:line="240" w:lineRule="auto"/>
        <w:jc w:val="center"/>
        <w:rPr>
          <w:rFonts w:ascii="Cambria" w:hAnsi="Cambria"/>
          <w:b/>
        </w:rPr>
      </w:pPr>
    </w:p>
    <w:p w:rsidR="005D26C3" w:rsidRDefault="005D26C3" w:rsidP="005D26C3">
      <w:pPr>
        <w:spacing w:after="0" w:line="240" w:lineRule="auto"/>
        <w:jc w:val="center"/>
        <w:rPr>
          <w:rFonts w:ascii="Cambria" w:hAnsi="Cambria"/>
          <w:b/>
        </w:rPr>
      </w:pPr>
    </w:p>
    <w:p w:rsidR="005D26C3" w:rsidRDefault="005D26C3" w:rsidP="005D26C3">
      <w:pPr>
        <w:spacing w:after="0" w:line="240" w:lineRule="auto"/>
        <w:jc w:val="center"/>
        <w:rPr>
          <w:rFonts w:ascii="Cambria" w:hAnsi="Cambria"/>
          <w:b/>
        </w:rPr>
      </w:pPr>
      <w:r>
        <w:rPr>
          <w:rFonts w:ascii="Cambria" w:hAnsi="Cambria"/>
          <w:b/>
        </w:rPr>
        <w:t>Социальный педагог отделения социальной диагностики и социально-правовой помощи</w:t>
      </w:r>
    </w:p>
    <w:p w:rsidR="005D26C3" w:rsidRPr="00FE2AFB" w:rsidRDefault="005D26C3" w:rsidP="005D26C3">
      <w:pPr>
        <w:spacing w:after="0" w:line="240" w:lineRule="auto"/>
        <w:jc w:val="center"/>
        <w:rPr>
          <w:rFonts w:ascii="Cambria" w:hAnsi="Cambria"/>
          <w:b/>
        </w:rPr>
      </w:pPr>
      <w:r>
        <w:rPr>
          <w:rFonts w:ascii="Cambria" w:hAnsi="Cambria"/>
          <w:b/>
        </w:rPr>
        <w:t xml:space="preserve">Ю.В. </w:t>
      </w:r>
      <w:proofErr w:type="spellStart"/>
      <w:r>
        <w:rPr>
          <w:rFonts w:ascii="Cambria" w:hAnsi="Cambria"/>
          <w:b/>
        </w:rPr>
        <w:t>Никитко</w:t>
      </w:r>
      <w:proofErr w:type="spellEnd"/>
    </w:p>
    <w:p w:rsidR="002C2364" w:rsidRDefault="002C2364"/>
    <w:sectPr w:rsidR="002C2364" w:rsidSect="005D26C3">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D26C3"/>
    <w:rsid w:val="002C2364"/>
    <w:rsid w:val="005D2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address">
    <w:name w:val="msoaddress"/>
    <w:uiPriority w:val="99"/>
    <w:rsid w:val="005D26C3"/>
    <w:pPr>
      <w:spacing w:after="0" w:line="240" w:lineRule="auto"/>
      <w:jc w:val="center"/>
    </w:pPr>
    <w:rPr>
      <w:rFonts w:ascii="Book Antiqua" w:eastAsia="Times New Roman" w:hAnsi="Book Antiqua" w:cs="Times New Roman"/>
      <w:color w:val="000000"/>
      <w:kern w:val="28"/>
      <w:sz w:val="16"/>
      <w:szCs w:val="16"/>
    </w:rPr>
  </w:style>
  <w:style w:type="paragraph" w:styleId="a3">
    <w:name w:val="Balloon Text"/>
    <w:basedOn w:val="a"/>
    <w:link w:val="a4"/>
    <w:uiPriority w:val="99"/>
    <w:semiHidden/>
    <w:unhideWhenUsed/>
    <w:rsid w:val="005D26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26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2016-12-22T08:57:00Z</dcterms:created>
  <dcterms:modified xsi:type="dcterms:W3CDTF">2016-12-22T09:04:00Z</dcterms:modified>
</cp:coreProperties>
</file>