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DB" w:rsidRDefault="004278DB" w:rsidP="008F53A1">
      <w:pPr>
        <w:spacing w:after="150" w:line="312" w:lineRule="atLeast"/>
        <w:outlineLvl w:val="3"/>
        <w:rPr>
          <w:rFonts w:ascii="Helvetica" w:hAnsi="Helvetica" w:cs="Helvetica"/>
          <w:b/>
          <w:bCs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 xml:space="preserve">    </w:t>
      </w:r>
    </w:p>
    <w:p w:rsidR="004278DB" w:rsidRPr="00355033" w:rsidRDefault="004278DB" w:rsidP="008F53A1">
      <w:pPr>
        <w:spacing w:after="150" w:line="312" w:lineRule="atLeast"/>
        <w:outlineLvl w:val="3"/>
        <w:rPr>
          <w:rFonts w:ascii="Helvetica" w:hAnsi="Helvetica" w:cs="Helvetica"/>
          <w:b/>
          <w:bCs/>
          <w:i/>
          <w:color w:val="FF0000"/>
          <w:sz w:val="36"/>
          <w:szCs w:val="36"/>
        </w:rPr>
      </w:pPr>
      <w:r w:rsidRPr="00355033">
        <w:rPr>
          <w:rFonts w:ascii="Helvetica" w:hAnsi="Helvetica" w:cs="Helvetica"/>
          <w:b/>
          <w:bCs/>
          <w:color w:val="FF0000"/>
          <w:sz w:val="27"/>
          <w:szCs w:val="27"/>
        </w:rPr>
        <w:t xml:space="preserve">     </w:t>
      </w:r>
      <w:hyperlink r:id="rId5" w:tgtFrame="_blank" w:history="1">
        <w:r w:rsidR="008F53A1" w:rsidRPr="00355033">
          <w:rPr>
            <w:rFonts w:ascii="Helvetica" w:hAnsi="Helvetica" w:cs="Helvetica"/>
            <w:b/>
            <w:bCs/>
            <w:i/>
            <w:noProof/>
            <w:color w:val="FF0000"/>
            <w:sz w:val="36"/>
            <w:szCs w:val="36"/>
          </w:rPr>
          <w:t>Опасный</w:t>
        </w:r>
      </w:hyperlink>
      <w:r w:rsidR="008F53A1" w:rsidRPr="00355033">
        <w:rPr>
          <w:rFonts w:ascii="Helvetica" w:hAnsi="Helvetica" w:cs="Helvetica"/>
          <w:b/>
          <w:bCs/>
          <w:i/>
          <w:color w:val="FF0000"/>
          <w:sz w:val="36"/>
          <w:szCs w:val="36"/>
        </w:rPr>
        <w:t xml:space="preserve"> возраст? </w:t>
      </w:r>
    </w:p>
    <w:p w:rsidR="008F53A1" w:rsidRPr="00355033" w:rsidRDefault="004278DB" w:rsidP="008F53A1">
      <w:pPr>
        <w:spacing w:after="150" w:line="312" w:lineRule="atLeast"/>
        <w:outlineLvl w:val="3"/>
        <w:rPr>
          <w:rFonts w:ascii="Helvetica" w:hAnsi="Helvetica" w:cs="Helvetica"/>
          <w:b/>
          <w:bCs/>
          <w:i/>
          <w:color w:val="FF0000"/>
          <w:sz w:val="20"/>
          <w:szCs w:val="20"/>
        </w:rPr>
      </w:pPr>
      <w:r w:rsidRPr="00355033">
        <w:rPr>
          <w:rFonts w:ascii="Helvetica" w:hAnsi="Helvetica" w:cs="Helvetica"/>
          <w:b/>
          <w:bCs/>
          <w:i/>
          <w:color w:val="FF0000"/>
          <w:sz w:val="20"/>
          <w:szCs w:val="20"/>
        </w:rPr>
        <w:t xml:space="preserve">    </w:t>
      </w:r>
      <w:r w:rsidR="00355033" w:rsidRPr="00355033">
        <w:rPr>
          <w:rFonts w:ascii="Helvetica" w:hAnsi="Helvetica" w:cs="Helvetica"/>
          <w:b/>
          <w:bCs/>
          <w:i/>
          <w:color w:val="FF0000"/>
          <w:sz w:val="20"/>
          <w:szCs w:val="20"/>
        </w:rPr>
        <w:t xml:space="preserve">    </w:t>
      </w:r>
      <w:r w:rsidR="008F53A1" w:rsidRPr="00355033">
        <w:rPr>
          <w:rFonts w:ascii="Helvetica" w:hAnsi="Helvetica" w:cs="Helvetica"/>
          <w:b/>
          <w:bCs/>
          <w:i/>
          <w:color w:val="FF0000"/>
          <w:sz w:val="20"/>
          <w:szCs w:val="20"/>
        </w:rPr>
        <w:t>(обращение к родителям</w:t>
      </w:r>
      <w:r w:rsidR="00355033">
        <w:rPr>
          <w:rFonts w:ascii="Helvetica" w:hAnsi="Helvetica" w:cs="Helvetica"/>
          <w:b/>
          <w:bCs/>
          <w:i/>
          <w:color w:val="FF0000"/>
          <w:sz w:val="20"/>
          <w:szCs w:val="20"/>
        </w:rPr>
        <w:t xml:space="preserve"> и педагогам</w:t>
      </w:r>
      <w:r w:rsidR="008F53A1" w:rsidRPr="00355033">
        <w:rPr>
          <w:rFonts w:ascii="Helvetica" w:hAnsi="Helvetica" w:cs="Helvetica"/>
          <w:b/>
          <w:bCs/>
          <w:i/>
          <w:color w:val="FF0000"/>
          <w:sz w:val="20"/>
          <w:szCs w:val="20"/>
        </w:rPr>
        <w:t>).</w:t>
      </w:r>
      <w:bookmarkStart w:id="0" w:name="_GoBack"/>
      <w:bookmarkEnd w:id="0"/>
    </w:p>
    <w:p w:rsidR="004278DB" w:rsidRDefault="004278DB" w:rsidP="008F53A1">
      <w:pPr>
        <w:spacing w:after="75" w:line="312" w:lineRule="atLeast"/>
        <w:ind w:firstLine="708"/>
        <w:jc w:val="both"/>
        <w:rPr>
          <w:rFonts w:ascii="Tahoma" w:hAnsi="Tahoma" w:cs="Tahoma"/>
          <w:color w:val="333333"/>
          <w:sz w:val="21"/>
        </w:rPr>
      </w:pPr>
    </w:p>
    <w:p w:rsidR="008F53A1" w:rsidRPr="004278DB" w:rsidRDefault="008F53A1" w:rsidP="004278DB">
      <w:pPr>
        <w:spacing w:after="75" w:line="312" w:lineRule="atLeast"/>
        <w:ind w:left="284" w:right="401" w:firstLine="424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Каждый возрастной период важен для человека. От того</w:t>
      </w:r>
      <w:r w:rsidR="00355033">
        <w:rPr>
          <w:rFonts w:ascii="Tahoma" w:hAnsi="Tahoma" w:cs="Tahoma"/>
          <w:color w:val="333333"/>
          <w:sz w:val="22"/>
          <w:szCs w:val="22"/>
        </w:rPr>
        <w:t xml:space="preserve"> как ребенок </w:t>
      </w:r>
      <w:r w:rsidRPr="004278DB">
        <w:rPr>
          <w:rFonts w:ascii="Tahoma" w:hAnsi="Tahoma" w:cs="Tahoma"/>
          <w:color w:val="333333"/>
          <w:sz w:val="22"/>
          <w:szCs w:val="22"/>
        </w:rPr>
        <w:t xml:space="preserve"> преодолеет</w:t>
      </w:r>
      <w:r w:rsidR="00355033">
        <w:rPr>
          <w:rFonts w:ascii="Tahoma" w:hAnsi="Tahoma" w:cs="Tahoma"/>
          <w:color w:val="333333"/>
          <w:sz w:val="22"/>
          <w:szCs w:val="22"/>
        </w:rPr>
        <w:t xml:space="preserve"> подростковый </w:t>
      </w:r>
      <w:r w:rsidRPr="004278DB">
        <w:rPr>
          <w:rFonts w:ascii="Tahoma" w:hAnsi="Tahoma" w:cs="Tahoma"/>
          <w:color w:val="333333"/>
          <w:sz w:val="22"/>
          <w:szCs w:val="22"/>
        </w:rPr>
        <w:t xml:space="preserve"> период, какие психические новообразования приобретет, во многом будет зависеть дальнейшая </w:t>
      </w:r>
      <w:r w:rsidR="00355033">
        <w:rPr>
          <w:rFonts w:ascii="Tahoma" w:hAnsi="Tahoma" w:cs="Tahoma"/>
          <w:color w:val="333333"/>
          <w:sz w:val="22"/>
          <w:szCs w:val="22"/>
        </w:rPr>
        <w:t>его судьба</w:t>
      </w:r>
      <w:r w:rsidRPr="004278DB">
        <w:rPr>
          <w:rFonts w:ascii="Tahoma" w:hAnsi="Tahoma" w:cs="Tahoma"/>
          <w:color w:val="333333"/>
          <w:sz w:val="22"/>
          <w:szCs w:val="22"/>
        </w:rPr>
        <w:t>. И поэтому очень ответственная задача ложится на взрослых, которые окружают подростка: на родителей и педагогов.</w:t>
      </w:r>
    </w:p>
    <w:p w:rsidR="008F53A1" w:rsidRPr="004278DB" w:rsidRDefault="008F53A1" w:rsidP="004278DB">
      <w:pPr>
        <w:spacing w:after="75" w:line="312" w:lineRule="atLeast"/>
        <w:ind w:left="284" w:right="401" w:firstLine="424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Если Вы стали замечать, что Ваш ребенок стал излишне раздражительным, замкнутым и даже слегка агрессивным. Если он избегает под любым предлогом совместного с Вами время провождения, старается больше времени проводить в одиночестве. Если у ребенка снизилась успеваемость и появились проблемы в поведение – это значит, у Вашего ребенка начались подростковые проблемы. Как же помочь подростку справиться со своим состоянием?</w:t>
      </w:r>
    </w:p>
    <w:p w:rsidR="008F53A1" w:rsidRPr="004278DB" w:rsidRDefault="008F53A1" w:rsidP="004278DB">
      <w:pPr>
        <w:numPr>
          <w:ilvl w:val="0"/>
          <w:numId w:val="1"/>
        </w:numPr>
        <w:spacing w:after="75"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Прежде всего, у него необходимо сформировать четкое убеждение, что его любят в семье и принимают таким, какой он есть, со всеми его проблемами и ошибками.</w:t>
      </w:r>
    </w:p>
    <w:p w:rsidR="008F53A1" w:rsidRPr="004278DB" w:rsidRDefault="008F53A1" w:rsidP="004278DB">
      <w:pPr>
        <w:numPr>
          <w:ilvl w:val="0"/>
          <w:numId w:val="1"/>
        </w:numPr>
        <w:spacing w:after="75"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Необходимо показать своими поступками, что Вам можно доверять.</w:t>
      </w:r>
    </w:p>
    <w:p w:rsidR="008F53A1" w:rsidRPr="004278DB" w:rsidRDefault="008F53A1" w:rsidP="004278DB">
      <w:pPr>
        <w:numPr>
          <w:ilvl w:val="0"/>
          <w:numId w:val="1"/>
        </w:numPr>
        <w:spacing w:after="75"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Создать комфортные условия и поддерживать его положительные начинания и поступки.</w:t>
      </w:r>
    </w:p>
    <w:p w:rsidR="008F53A1" w:rsidRPr="004278DB" w:rsidRDefault="008F53A1" w:rsidP="004278DB">
      <w:pPr>
        <w:numPr>
          <w:ilvl w:val="0"/>
          <w:numId w:val="1"/>
        </w:numPr>
        <w:spacing w:after="75"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Культивировать значимость образования.</w:t>
      </w:r>
    </w:p>
    <w:p w:rsidR="008F53A1" w:rsidRPr="004278DB" w:rsidRDefault="008F53A1" w:rsidP="004278DB">
      <w:pPr>
        <w:numPr>
          <w:ilvl w:val="0"/>
          <w:numId w:val="1"/>
        </w:numPr>
        <w:spacing w:after="75"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Научиться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понравилось, а что нет?»</w:t>
      </w:r>
    </w:p>
    <w:p w:rsidR="008F53A1" w:rsidRPr="004278DB" w:rsidRDefault="008F53A1" w:rsidP="004278DB">
      <w:pPr>
        <w:numPr>
          <w:ilvl w:val="0"/>
          <w:numId w:val="1"/>
        </w:numPr>
        <w:spacing w:after="75"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Ребенок не должен бояться ошибаться, приучайте его говорить правду, какая бы она ни была.</w:t>
      </w:r>
    </w:p>
    <w:p w:rsidR="008F53A1" w:rsidRPr="004278DB" w:rsidRDefault="008F53A1" w:rsidP="004278DB">
      <w:pPr>
        <w:numPr>
          <w:ilvl w:val="0"/>
          <w:numId w:val="1"/>
        </w:numPr>
        <w:spacing w:after="75"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Никогда не ругайте ребенка обидными словами и не оскорбляйте его достоинства. Не ставьте ему в пример его друзей или знакомых.</w:t>
      </w:r>
    </w:p>
    <w:p w:rsidR="008F53A1" w:rsidRPr="004278DB" w:rsidRDefault="008F53A1" w:rsidP="004278DB">
      <w:pPr>
        <w:numPr>
          <w:ilvl w:val="0"/>
          <w:numId w:val="1"/>
        </w:numPr>
        <w:spacing w:after="75"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Всегда старайтесь положительно оценивать своего ребенка, даже если Вам кажется, что он в чем-то некомпетентен. Замечания не должны звучать как обвинения.</w:t>
      </w:r>
    </w:p>
    <w:p w:rsidR="008F53A1" w:rsidRPr="004278DB" w:rsidRDefault="008F53A1" w:rsidP="004278DB">
      <w:pPr>
        <w:numPr>
          <w:ilvl w:val="0"/>
          <w:numId w:val="1"/>
        </w:numPr>
        <w:spacing w:after="75"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Хвалить надо исполнителя, а критиковать только исполнение. Хвалить надо персонально, а критиковать – безлично.</w:t>
      </w:r>
    </w:p>
    <w:p w:rsidR="008F53A1" w:rsidRPr="004278DB" w:rsidRDefault="008F53A1" w:rsidP="004278DB">
      <w:pPr>
        <w:numPr>
          <w:ilvl w:val="0"/>
          <w:numId w:val="1"/>
        </w:numPr>
        <w:spacing w:after="75"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Живите во имя своего ребенка. Проявляйте к нему максимум внимания, переживайте за каждую его неудачу вместе с ним и радуйтесь даже незначительным его успехам.</w:t>
      </w:r>
    </w:p>
    <w:p w:rsidR="008F53A1" w:rsidRPr="004278DB" w:rsidRDefault="008F53A1" w:rsidP="004278DB">
      <w:pPr>
        <w:numPr>
          <w:ilvl w:val="0"/>
          <w:numId w:val="1"/>
        </w:numPr>
        <w:spacing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Объединяйтесь с ребенком против его трудностей. Он должен видеть в Вас союзников, а не противников или сторонних наблюдателей.</w:t>
      </w:r>
    </w:p>
    <w:p w:rsidR="008F53A1" w:rsidRPr="004278DB" w:rsidRDefault="008F53A1" w:rsidP="004278DB">
      <w:pPr>
        <w:numPr>
          <w:ilvl w:val="0"/>
          <w:numId w:val="1"/>
        </w:numPr>
        <w:spacing w:after="75" w:line="312" w:lineRule="atLeast"/>
        <w:ind w:right="401"/>
        <w:jc w:val="both"/>
        <w:rPr>
          <w:rFonts w:ascii="Arial" w:hAnsi="Arial" w:cs="Arial"/>
          <w:color w:val="333333"/>
          <w:sz w:val="22"/>
          <w:szCs w:val="22"/>
        </w:rPr>
      </w:pPr>
      <w:r w:rsidRPr="004278DB">
        <w:rPr>
          <w:rFonts w:ascii="Tahoma" w:hAnsi="Tahoma" w:cs="Tahoma"/>
          <w:color w:val="333333"/>
          <w:sz w:val="22"/>
          <w:szCs w:val="22"/>
        </w:rPr>
        <w:t>Верьте в своего ребенка, и тогда он точно почувствует, что дома ему лучше, чем во дворе, ведь его любят, принимают и уважают.</w:t>
      </w:r>
    </w:p>
    <w:p w:rsidR="004278DB" w:rsidRPr="004278DB" w:rsidRDefault="004278DB" w:rsidP="008F53A1">
      <w:pPr>
        <w:spacing w:after="75" w:line="312" w:lineRule="atLeast"/>
        <w:ind w:left="360"/>
        <w:jc w:val="center"/>
        <w:rPr>
          <w:rFonts w:ascii="Tahoma" w:hAnsi="Tahoma" w:cs="Tahoma"/>
          <w:b/>
          <w:bCs/>
          <w:i/>
          <w:iCs/>
          <w:color w:val="333333"/>
          <w:sz w:val="22"/>
          <w:szCs w:val="22"/>
        </w:rPr>
      </w:pPr>
    </w:p>
    <w:p w:rsidR="008F53A1" w:rsidRPr="00355033" w:rsidRDefault="008F53A1" w:rsidP="008F53A1">
      <w:pPr>
        <w:spacing w:after="75" w:line="312" w:lineRule="atLeast"/>
        <w:ind w:left="360"/>
        <w:jc w:val="center"/>
        <w:rPr>
          <w:rFonts w:ascii="Tahoma" w:hAnsi="Tahoma" w:cs="Tahoma"/>
          <w:b/>
          <w:bCs/>
          <w:i/>
          <w:iCs/>
          <w:color w:val="FF0000"/>
          <w:sz w:val="21"/>
        </w:rPr>
      </w:pPr>
      <w:r w:rsidRPr="00355033">
        <w:rPr>
          <w:rFonts w:ascii="Tahoma" w:hAnsi="Tahoma" w:cs="Tahoma"/>
          <w:b/>
          <w:bCs/>
          <w:i/>
          <w:iCs/>
          <w:color w:val="FF0000"/>
          <w:sz w:val="21"/>
        </w:rPr>
        <w:t>Успехов Вам!</w:t>
      </w:r>
    </w:p>
    <w:p w:rsidR="004278DB" w:rsidRDefault="004278DB" w:rsidP="008F53A1">
      <w:pPr>
        <w:spacing w:after="75" w:line="312" w:lineRule="atLeast"/>
        <w:ind w:left="360"/>
        <w:jc w:val="center"/>
        <w:rPr>
          <w:rFonts w:ascii="Tahoma" w:hAnsi="Tahoma" w:cs="Tahoma"/>
          <w:b/>
          <w:bCs/>
          <w:i/>
          <w:iCs/>
          <w:color w:val="333333"/>
          <w:sz w:val="21"/>
        </w:rPr>
      </w:pPr>
    </w:p>
    <w:p w:rsidR="004278DB" w:rsidRPr="008F53A1" w:rsidRDefault="004278DB" w:rsidP="008F53A1">
      <w:pPr>
        <w:spacing w:after="75" w:line="312" w:lineRule="atLeast"/>
        <w:ind w:left="360"/>
        <w:jc w:val="center"/>
        <w:rPr>
          <w:rFonts w:ascii="Tahoma" w:hAnsi="Tahoma" w:cs="Tahoma"/>
          <w:b/>
          <w:bCs/>
          <w:i/>
          <w:iCs/>
          <w:color w:val="333333"/>
          <w:sz w:val="21"/>
        </w:rPr>
      </w:pPr>
    </w:p>
    <w:p w:rsidR="00BF78F2" w:rsidRDefault="008F53A1" w:rsidP="00355033">
      <w:pPr>
        <w:ind w:right="260"/>
        <w:jc w:val="right"/>
        <w:rPr>
          <w:rFonts w:ascii="Tahoma" w:hAnsi="Tahoma" w:cs="Tahoma"/>
          <w:bCs/>
          <w:i/>
          <w:iCs/>
          <w:color w:val="333333"/>
          <w:sz w:val="21"/>
        </w:rPr>
      </w:pPr>
      <w:r w:rsidRPr="004278DB">
        <w:rPr>
          <w:rFonts w:ascii="Tahoma" w:hAnsi="Tahoma" w:cs="Tahoma"/>
          <w:bCs/>
          <w:i/>
          <w:iCs/>
          <w:color w:val="333333"/>
          <w:sz w:val="21"/>
        </w:rPr>
        <w:t xml:space="preserve">Педагог-психолог ГКУСО «Курский СРЦН « Надежда»  </w:t>
      </w:r>
    </w:p>
    <w:p w:rsidR="004278DB" w:rsidRPr="00BF78F2" w:rsidRDefault="008F53A1" w:rsidP="00BF78F2">
      <w:pPr>
        <w:ind w:right="260"/>
        <w:jc w:val="right"/>
        <w:rPr>
          <w:rFonts w:ascii="Tahoma" w:hAnsi="Tahoma" w:cs="Tahoma"/>
          <w:bCs/>
          <w:i/>
          <w:iCs/>
          <w:color w:val="333333"/>
          <w:sz w:val="21"/>
        </w:rPr>
      </w:pPr>
      <w:r w:rsidRPr="004278DB">
        <w:rPr>
          <w:rFonts w:ascii="Tahoma" w:hAnsi="Tahoma" w:cs="Tahoma"/>
          <w:bCs/>
          <w:i/>
          <w:iCs/>
          <w:color w:val="333333"/>
          <w:sz w:val="21"/>
        </w:rPr>
        <w:t>О.А.</w:t>
      </w:r>
      <w:r w:rsidR="004278DB" w:rsidRPr="004278DB">
        <w:rPr>
          <w:rFonts w:ascii="Tahoma" w:hAnsi="Tahoma" w:cs="Tahoma"/>
          <w:bCs/>
          <w:i/>
          <w:iCs/>
          <w:color w:val="333333"/>
          <w:sz w:val="21"/>
        </w:rPr>
        <w:t xml:space="preserve"> Быстрова</w:t>
      </w:r>
      <w:r w:rsidR="00BF78F2">
        <w:rPr>
          <w:rFonts w:ascii="Tahoma" w:hAnsi="Tahoma" w:cs="Tahoma"/>
          <w:bCs/>
          <w:i/>
          <w:iCs/>
          <w:color w:val="333333"/>
          <w:sz w:val="21"/>
        </w:rPr>
        <w:t xml:space="preserve"> </w:t>
      </w:r>
      <w:r w:rsidR="004278DB" w:rsidRPr="00355033">
        <w:rPr>
          <w:rFonts w:ascii="Tahoma" w:hAnsi="Tahoma" w:cs="Tahoma"/>
          <w:bCs/>
          <w:i/>
          <w:iCs/>
          <w:color w:val="333333"/>
          <w:sz w:val="21"/>
        </w:rPr>
        <w:t>2016 г.</w:t>
      </w:r>
    </w:p>
    <w:p w:rsidR="008F53A1" w:rsidRDefault="008F53A1"/>
    <w:sectPr w:rsidR="008F53A1" w:rsidSect="00355033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698B3A41"/>
    <w:multiLevelType w:val="multilevel"/>
    <w:tmpl w:val="D61EC9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3617"/>
    <w:rsid w:val="003245AE"/>
    <w:rsid w:val="00355033"/>
    <w:rsid w:val="004278DB"/>
    <w:rsid w:val="008F53A1"/>
    <w:rsid w:val="00A74953"/>
    <w:rsid w:val="00BF78F2"/>
    <w:rsid w:val="00D63CBF"/>
    <w:rsid w:val="00EA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pku.edumil.ru/cache/multithumb_images/b.800.600.0.0...images.stories.psihology.roditeli.mg_968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Оксанушка</dc:creator>
  <cp:keywords/>
  <dc:description/>
  <cp:lastModifiedBy>Пользователь</cp:lastModifiedBy>
  <cp:revision>6</cp:revision>
  <cp:lastPrinted>2016-05-31T09:16:00Z</cp:lastPrinted>
  <dcterms:created xsi:type="dcterms:W3CDTF">2012-12-15T15:48:00Z</dcterms:created>
  <dcterms:modified xsi:type="dcterms:W3CDTF">2016-05-31T09:16:00Z</dcterms:modified>
</cp:coreProperties>
</file>