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5D" w:rsidRPr="00ED7EB8" w:rsidRDefault="0095525D" w:rsidP="00545A22">
      <w:pPr>
        <w:shd w:val="clear" w:color="auto" w:fill="FFFFFF"/>
        <w:jc w:val="both"/>
        <w:rPr>
          <w:rFonts w:ascii="Century" w:hAnsi="Century" w:cs="Times New Roman"/>
          <w:b/>
          <w:i/>
          <w:color w:val="CC0066"/>
          <w:lang w:val="ru-RU" w:eastAsia="ru-RU"/>
        </w:rPr>
      </w:pPr>
      <w:r w:rsidRPr="00ED7EB8">
        <w:rPr>
          <w:rFonts w:ascii="Century" w:hAnsi="Century" w:cs="Times New Roman"/>
          <w:b/>
          <w:i/>
          <w:color w:val="CC0066"/>
          <w:lang w:val="ru-RU" w:eastAsia="ru-RU"/>
        </w:rPr>
        <w:t>8. Слишком мало ласки</w:t>
      </w:r>
    </w:p>
    <w:p w:rsidR="0095525D" w:rsidRPr="00ED7EB8" w:rsidRDefault="0095525D" w:rsidP="00545A22">
      <w:pPr>
        <w:shd w:val="clear" w:color="auto" w:fill="FFFFFF"/>
        <w:jc w:val="both"/>
        <w:rPr>
          <w:rFonts w:ascii="Century" w:hAnsi="Century" w:cs="Times New Roman"/>
          <w:i/>
          <w:color w:val="CC0066"/>
          <w:lang w:val="ru-RU" w:eastAsia="ru-RU"/>
        </w:rPr>
      </w:pPr>
      <w:r w:rsidRPr="00ED7EB8">
        <w:rPr>
          <w:rFonts w:ascii="Century" w:hAnsi="Century" w:cs="Times New Roman"/>
          <w:b/>
          <w:bCs/>
          <w:i/>
          <w:iCs/>
          <w:color w:val="CC0066"/>
          <w:lang w:val="ru-RU" w:eastAsia="ru-RU"/>
        </w:rPr>
        <w:t>«Поцелуй и прочие нежности не так уж и важны для ребенка»</w:t>
      </w:r>
      <w:r w:rsidR="00ED7EB8">
        <w:rPr>
          <w:rFonts w:ascii="Century" w:hAnsi="Century" w:cs="Times New Roman"/>
          <w:b/>
          <w:bCs/>
          <w:i/>
          <w:iCs/>
          <w:color w:val="CC0066"/>
          <w:lang w:val="ru-RU" w:eastAsia="ru-RU"/>
        </w:rPr>
        <w:t>.</w:t>
      </w:r>
    </w:p>
    <w:p w:rsidR="00C3327E" w:rsidRPr="00A97C89" w:rsidRDefault="0095525D" w:rsidP="00545A22">
      <w:pPr>
        <w:shd w:val="clear" w:color="auto" w:fill="FFFFFF"/>
        <w:jc w:val="both"/>
        <w:rPr>
          <w:rFonts w:ascii="Century" w:hAnsi="Century" w:cs="Tahoma"/>
          <w:b/>
          <w:color w:val="26004C"/>
          <w:sz w:val="22"/>
          <w:szCs w:val="22"/>
          <w:lang w:val="ru-RU" w:eastAsia="ru-RU"/>
        </w:rPr>
      </w:pPr>
      <w:r w:rsidRPr="00A97C89">
        <w:rPr>
          <w:rFonts w:ascii="Century" w:hAnsi="Century" w:cs="Times New Roman"/>
          <w:color w:val="26004C"/>
          <w:sz w:val="22"/>
          <w:szCs w:val="22"/>
          <w:lang w:val="ru-RU" w:eastAsia="ru-RU"/>
        </w:rPr>
        <w:t xml:space="preserve">Приласкать младшую сестренку? Какая ерунда! Поцеловать маму? </w:t>
      </w:r>
      <w:proofErr w:type="spellStart"/>
      <w:r w:rsidRPr="00A97C89">
        <w:rPr>
          <w:rFonts w:ascii="Century" w:hAnsi="Century" w:cs="Times New Roman"/>
          <w:color w:val="26004C"/>
          <w:sz w:val="22"/>
          <w:szCs w:val="22"/>
          <w:lang w:val="ru-RU" w:eastAsia="ru-RU"/>
        </w:rPr>
        <w:t>Пообниматься</w:t>
      </w:r>
      <w:proofErr w:type="spellEnd"/>
      <w:r w:rsidRPr="00A97C89">
        <w:rPr>
          <w:rFonts w:ascii="Century" w:hAnsi="Century" w:cs="Times New Roman"/>
          <w:color w:val="26004C"/>
          <w:sz w:val="22"/>
          <w:szCs w:val="22"/>
          <w:lang w:val="ru-RU" w:eastAsia="ru-RU"/>
        </w:rPr>
        <w:t xml:space="preserve"> с папой? Да на это нет времени. Многие взрослые считают, что ласки в детском возрасте могут привести в дальнейшем к проблемам в сексуальной ориентации. Короче, никаких объятий и поцелуев — есть </w:t>
      </w:r>
      <w:proofErr w:type="gramStart"/>
      <w:r w:rsidRPr="00A97C89">
        <w:rPr>
          <w:rFonts w:ascii="Century" w:hAnsi="Century" w:cs="Times New Roman"/>
          <w:color w:val="26004C"/>
          <w:sz w:val="22"/>
          <w:szCs w:val="22"/>
          <w:lang w:val="ru-RU" w:eastAsia="ru-RU"/>
        </w:rPr>
        <w:t>более нужные</w:t>
      </w:r>
      <w:proofErr w:type="gramEnd"/>
      <w:r w:rsidRPr="00A97C89">
        <w:rPr>
          <w:rFonts w:ascii="Century" w:hAnsi="Century" w:cs="Times New Roman"/>
          <w:color w:val="26004C"/>
          <w:sz w:val="22"/>
          <w:szCs w:val="22"/>
          <w:lang w:val="ru-RU" w:eastAsia="ru-RU"/>
        </w:rPr>
        <w:t xml:space="preserve"> и серьезные вещи.</w:t>
      </w:r>
      <w:r w:rsidR="00C3327E" w:rsidRPr="00A97C89">
        <w:rPr>
          <w:rFonts w:ascii="Century" w:hAnsi="Century" w:cs="Tahoma"/>
          <w:b/>
          <w:color w:val="26004C"/>
          <w:sz w:val="22"/>
          <w:szCs w:val="22"/>
          <w:lang w:val="ru-RU" w:eastAsia="ru-RU"/>
        </w:rPr>
        <w:t xml:space="preserve"> </w:t>
      </w:r>
    </w:p>
    <w:p w:rsidR="00545A22" w:rsidRPr="00A97C89" w:rsidRDefault="00545A22" w:rsidP="00545A22">
      <w:pPr>
        <w:shd w:val="clear" w:color="auto" w:fill="FFFFFF"/>
        <w:jc w:val="both"/>
        <w:rPr>
          <w:rFonts w:ascii="Century" w:hAnsi="Century" w:cs="Times New Roman"/>
          <w:b/>
          <w:i/>
          <w:color w:val="26004C"/>
          <w:lang w:val="ru-RU" w:eastAsia="ru-RU"/>
        </w:rPr>
      </w:pPr>
    </w:p>
    <w:p w:rsidR="00C3327E" w:rsidRPr="00ED7EB8" w:rsidRDefault="00C3327E" w:rsidP="00545A22">
      <w:pPr>
        <w:shd w:val="clear" w:color="auto" w:fill="FFFFFF"/>
        <w:jc w:val="both"/>
        <w:rPr>
          <w:rFonts w:ascii="Century" w:hAnsi="Century" w:cs="Times New Roman"/>
          <w:b/>
          <w:i/>
          <w:color w:val="CC0066"/>
          <w:lang w:val="ru-RU" w:eastAsia="ru-RU"/>
        </w:rPr>
      </w:pPr>
      <w:r w:rsidRPr="00ED7EB8">
        <w:rPr>
          <w:rFonts w:ascii="Century" w:hAnsi="Century" w:cs="Times New Roman"/>
          <w:b/>
          <w:i/>
          <w:color w:val="CC0066"/>
          <w:lang w:val="ru-RU" w:eastAsia="ru-RU"/>
        </w:rPr>
        <w:t>9. Ваше настроение</w:t>
      </w:r>
    </w:p>
    <w:p w:rsidR="00C3327E" w:rsidRPr="00ED7EB8" w:rsidRDefault="00C3327E" w:rsidP="00545A22">
      <w:pPr>
        <w:shd w:val="clear" w:color="auto" w:fill="FFFFFF"/>
        <w:jc w:val="both"/>
        <w:rPr>
          <w:rFonts w:ascii="Century" w:hAnsi="Century" w:cs="Times New Roman"/>
          <w:b/>
          <w:i/>
          <w:color w:val="CC0066"/>
          <w:lang w:val="ru-RU" w:eastAsia="ru-RU"/>
        </w:rPr>
      </w:pPr>
      <w:r w:rsidRPr="00ED7EB8">
        <w:rPr>
          <w:rFonts w:ascii="Century" w:hAnsi="Century" w:cs="Times New Roman"/>
          <w:b/>
          <w:i/>
          <w:color w:val="CC0066"/>
          <w:lang w:val="ru-RU" w:eastAsia="ru-RU"/>
        </w:rPr>
        <w:t>«Можно или нет? Это зависит от настроения»</w:t>
      </w:r>
      <w:r w:rsidR="00ED7EB8">
        <w:rPr>
          <w:rFonts w:ascii="Century" w:hAnsi="Century" w:cs="Times New Roman"/>
          <w:b/>
          <w:i/>
          <w:color w:val="CC0066"/>
          <w:lang w:val="ru-RU" w:eastAsia="ru-RU"/>
        </w:rPr>
        <w:t>.</w:t>
      </w:r>
    </w:p>
    <w:p w:rsidR="00C3327E" w:rsidRPr="00A97C89" w:rsidRDefault="00C3327E" w:rsidP="00545A22">
      <w:pPr>
        <w:shd w:val="clear" w:color="auto" w:fill="FFFFFF"/>
        <w:jc w:val="both"/>
        <w:rPr>
          <w:rFonts w:ascii="Century" w:hAnsi="Century" w:cs="Times New Roman"/>
          <w:color w:val="26004C"/>
          <w:sz w:val="22"/>
          <w:szCs w:val="22"/>
          <w:lang w:val="ru-RU" w:eastAsia="ru-RU"/>
        </w:rPr>
      </w:pPr>
      <w:r w:rsidRPr="00A97C89">
        <w:rPr>
          <w:rFonts w:ascii="Century" w:hAnsi="Century" w:cs="Times New Roman"/>
          <w:color w:val="26004C"/>
          <w:sz w:val="22"/>
          <w:szCs w:val="22"/>
          <w:lang w:val="ru-RU" w:eastAsia="ru-RU"/>
        </w:rPr>
        <w:t>Неприятности на работе, плохие отношения в семье, как часто взрослые «выпускают пар» на ребенка. Многие уверены, что в этом нет ничего страшного. Достаточно потом пригласить малыша и купить давно обещанную игрушку, и все будет в порядке.</w:t>
      </w:r>
    </w:p>
    <w:p w:rsidR="00F9651A" w:rsidRPr="00A97C89" w:rsidRDefault="00C3327E" w:rsidP="00545A22">
      <w:pPr>
        <w:jc w:val="both"/>
        <w:rPr>
          <w:rFonts w:ascii="Century" w:hAnsi="Century" w:cs="Tahoma"/>
          <w:color w:val="26004C"/>
          <w:sz w:val="22"/>
          <w:szCs w:val="22"/>
          <w:lang w:val="ru-RU" w:eastAsia="ru-RU"/>
        </w:rPr>
      </w:pPr>
      <w:r w:rsidRPr="00A97C89">
        <w:rPr>
          <w:rFonts w:ascii="Century" w:hAnsi="Century" w:cs="Times New Roman"/>
          <w:color w:val="26004C"/>
          <w:sz w:val="22"/>
          <w:szCs w:val="22"/>
          <w:lang w:val="ru-RU" w:eastAsia="ru-RU"/>
        </w:rPr>
        <w:t>Родители должны показывать ребёнку, что их радуют его хорошие поступки и расстраивают плохие. Это создает у детей сознание в непоколебимости жизненных ценностей</w:t>
      </w:r>
      <w:r w:rsidRPr="00A97C89">
        <w:rPr>
          <w:rFonts w:ascii="Century" w:hAnsi="Century" w:cs="Tahoma"/>
          <w:color w:val="26004C"/>
          <w:sz w:val="22"/>
          <w:szCs w:val="22"/>
          <w:lang w:val="ru-RU" w:eastAsia="ru-RU"/>
        </w:rPr>
        <w:t>.</w:t>
      </w:r>
    </w:p>
    <w:p w:rsidR="00545A22" w:rsidRPr="00A97C89" w:rsidRDefault="00545A22" w:rsidP="00545A22">
      <w:pPr>
        <w:shd w:val="clear" w:color="auto" w:fill="FFFFFF"/>
        <w:jc w:val="both"/>
        <w:rPr>
          <w:rFonts w:ascii="Century" w:hAnsi="Century" w:cs="Times New Roman"/>
          <w:b/>
          <w:i/>
          <w:color w:val="26004C"/>
          <w:lang w:val="ru-RU" w:eastAsia="ru-RU"/>
        </w:rPr>
      </w:pPr>
    </w:p>
    <w:p w:rsidR="00E263AD" w:rsidRPr="00ED7EB8" w:rsidRDefault="00E263AD" w:rsidP="00545A22">
      <w:pPr>
        <w:shd w:val="clear" w:color="auto" w:fill="FFFFFF"/>
        <w:jc w:val="both"/>
        <w:rPr>
          <w:rFonts w:ascii="Century" w:hAnsi="Century" w:cs="Times New Roman"/>
          <w:b/>
          <w:i/>
          <w:color w:val="CC0066"/>
          <w:lang w:val="ru-RU" w:eastAsia="ru-RU"/>
        </w:rPr>
      </w:pPr>
      <w:r w:rsidRPr="00ED7EB8">
        <w:rPr>
          <w:rFonts w:ascii="Century" w:hAnsi="Century" w:cs="Times New Roman"/>
          <w:b/>
          <w:i/>
          <w:color w:val="CC0066"/>
          <w:lang w:val="ru-RU" w:eastAsia="ru-RU"/>
        </w:rPr>
        <w:t>10. Слишком мало времени для воспитания ребенка</w:t>
      </w:r>
    </w:p>
    <w:p w:rsidR="00E263AD" w:rsidRPr="00ED7EB8" w:rsidRDefault="00E263AD" w:rsidP="00545A22">
      <w:pPr>
        <w:shd w:val="clear" w:color="auto" w:fill="FFFFFF"/>
        <w:jc w:val="both"/>
        <w:rPr>
          <w:rFonts w:ascii="Century" w:hAnsi="Century" w:cs="Times New Roman"/>
          <w:i/>
          <w:color w:val="CC0066"/>
          <w:lang w:val="ru-RU" w:eastAsia="ru-RU"/>
        </w:rPr>
      </w:pPr>
      <w:r w:rsidRPr="00ED7EB8">
        <w:rPr>
          <w:rFonts w:ascii="Century" w:hAnsi="Century" w:cs="Times New Roman"/>
          <w:b/>
          <w:bCs/>
          <w:i/>
          <w:iCs/>
          <w:color w:val="CC0066"/>
          <w:lang w:val="ru-RU" w:eastAsia="ru-RU"/>
        </w:rPr>
        <w:t>«К сожалению, у меня совсем нет времени для тебя»</w:t>
      </w:r>
      <w:r w:rsidR="00ED7EB8">
        <w:rPr>
          <w:rFonts w:ascii="Century" w:hAnsi="Century" w:cs="Times New Roman"/>
          <w:b/>
          <w:bCs/>
          <w:i/>
          <w:iCs/>
          <w:color w:val="CC0066"/>
          <w:lang w:val="ru-RU" w:eastAsia="ru-RU"/>
        </w:rPr>
        <w:t>.</w:t>
      </w:r>
    </w:p>
    <w:p w:rsidR="00D24A91" w:rsidRPr="00A97C89" w:rsidRDefault="00E263AD" w:rsidP="00545A22">
      <w:pPr>
        <w:shd w:val="clear" w:color="auto" w:fill="FFFFFF"/>
        <w:jc w:val="both"/>
        <w:rPr>
          <w:rFonts w:ascii="Century" w:hAnsi="Century" w:cs="Times New Roman"/>
          <w:color w:val="26004C"/>
          <w:sz w:val="22"/>
          <w:szCs w:val="22"/>
          <w:lang w:val="ru-RU" w:eastAsia="ru-RU"/>
        </w:rPr>
      </w:pPr>
      <w:r w:rsidRPr="00A97C89">
        <w:rPr>
          <w:rFonts w:ascii="Century" w:hAnsi="Century" w:cs="Times New Roman"/>
          <w:color w:val="26004C"/>
          <w:sz w:val="22"/>
          <w:szCs w:val="22"/>
          <w:lang w:val="ru-RU" w:eastAsia="ru-RU"/>
        </w:rPr>
        <w:t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</w:t>
      </w:r>
      <w:r w:rsidRPr="00545A22">
        <w:rPr>
          <w:rFonts w:ascii="Century" w:hAnsi="Century" w:cs="Times New Roman"/>
          <w:sz w:val="22"/>
          <w:szCs w:val="22"/>
          <w:lang w:val="ru-RU" w:eastAsia="ru-RU"/>
        </w:rPr>
        <w:t xml:space="preserve"> </w:t>
      </w:r>
      <w:r w:rsidRPr="00A97C89">
        <w:rPr>
          <w:rFonts w:ascii="Century" w:hAnsi="Century" w:cs="Times New Roman"/>
          <w:color w:val="26004C"/>
          <w:sz w:val="22"/>
          <w:szCs w:val="22"/>
          <w:lang w:val="ru-RU" w:eastAsia="ru-RU"/>
        </w:rPr>
        <w:lastRenderedPageBreak/>
        <w:t>нужно. Дети должны сами понимать, что у</w:t>
      </w:r>
      <w:r w:rsidRPr="00A97C89">
        <w:rPr>
          <w:rFonts w:ascii="Century" w:hAnsi="Century" w:cs="Times New Roman"/>
          <w:color w:val="26004C"/>
          <w:lang w:val="ru-RU" w:eastAsia="ru-RU"/>
        </w:rPr>
        <w:t xml:space="preserve"> </w:t>
      </w:r>
      <w:r w:rsidRPr="00A97C89">
        <w:rPr>
          <w:rFonts w:ascii="Century" w:hAnsi="Century" w:cs="Times New Roman"/>
          <w:color w:val="26004C"/>
          <w:sz w:val="22"/>
          <w:szCs w:val="22"/>
          <w:lang w:val="ru-RU" w:eastAsia="ru-RU"/>
        </w:rPr>
        <w:t>родителей просто нет времени поиграть и почитать с ними.</w:t>
      </w:r>
    </w:p>
    <w:p w:rsidR="00D24A91" w:rsidRPr="00A97C89" w:rsidRDefault="0095525D" w:rsidP="00545A22">
      <w:pPr>
        <w:jc w:val="both"/>
        <w:rPr>
          <w:rFonts w:ascii="Century" w:hAnsi="Century"/>
          <w:color w:val="26004C"/>
          <w:sz w:val="22"/>
          <w:szCs w:val="22"/>
          <w:lang w:val="ru-RU"/>
        </w:rPr>
      </w:pPr>
      <w:r w:rsidRPr="00A97C89">
        <w:rPr>
          <w:rFonts w:ascii="Century" w:hAnsi="Century" w:cs="Times New Roman"/>
          <w:color w:val="26004C"/>
          <w:sz w:val="22"/>
          <w:szCs w:val="22"/>
          <w:lang w:val="ru-RU" w:eastAsia="ru-RU"/>
        </w:rPr>
        <w:t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Однако у каждой мамы в жизни бывают моменты, когда поведение любимого ребенка ставит в тупик. А может быть, сами взрослые, применяя радикальные методы воспитания, делают нечто такое, из-за чего потом бывает стыдно. В своих ошибках вы не одиноки, все родители их время от времени совершают. Но всегда лучше учиться на чужих ошибках, не правда ли?</w:t>
      </w:r>
    </w:p>
    <w:p w:rsidR="003A7955" w:rsidRDefault="003A7955" w:rsidP="0085057F">
      <w:pPr>
        <w:jc w:val="center"/>
        <w:rPr>
          <w:rFonts w:ascii="Segoe Script" w:hAnsi="Segoe Script"/>
          <w:b/>
          <w:color w:val="6600CC"/>
          <w:lang w:val="ru-RU"/>
        </w:rPr>
      </w:pPr>
    </w:p>
    <w:p w:rsidR="0085057F" w:rsidRPr="00ED7EB8" w:rsidRDefault="0085057F" w:rsidP="0085057F">
      <w:pPr>
        <w:jc w:val="center"/>
        <w:rPr>
          <w:rFonts w:ascii="Segoe Script" w:hAnsi="Segoe Script"/>
          <w:b/>
          <w:color w:val="CC0066"/>
          <w:lang w:val="ru-RU"/>
        </w:rPr>
      </w:pPr>
      <w:r w:rsidRPr="00ED7EB8">
        <w:rPr>
          <w:rFonts w:ascii="Segoe Script" w:hAnsi="Segoe Script"/>
          <w:b/>
          <w:color w:val="CC0066"/>
          <w:lang w:val="ru-RU"/>
        </w:rPr>
        <w:t>НАШ АДРЕС:</w:t>
      </w:r>
    </w:p>
    <w:p w:rsidR="0085057F" w:rsidRPr="00A97C89" w:rsidRDefault="0085057F" w:rsidP="0085057F">
      <w:pPr>
        <w:jc w:val="center"/>
        <w:rPr>
          <w:rFonts w:ascii="Segoe Script" w:hAnsi="Segoe Script"/>
          <w:b/>
          <w:color w:val="26004C"/>
          <w:lang w:val="ru-RU"/>
        </w:rPr>
      </w:pPr>
      <w:r w:rsidRPr="00A97C89">
        <w:rPr>
          <w:rFonts w:ascii="Segoe Script" w:hAnsi="Segoe Script"/>
          <w:b/>
          <w:color w:val="26004C"/>
          <w:lang w:val="ru-RU"/>
        </w:rPr>
        <w:t>Ставропольский край</w:t>
      </w:r>
    </w:p>
    <w:p w:rsidR="0085057F" w:rsidRPr="00A97C89" w:rsidRDefault="0085057F" w:rsidP="0085057F">
      <w:pPr>
        <w:jc w:val="center"/>
        <w:rPr>
          <w:rFonts w:ascii="Segoe Script" w:hAnsi="Segoe Script"/>
          <w:b/>
          <w:color w:val="26004C"/>
          <w:lang w:val="ru-RU"/>
        </w:rPr>
      </w:pPr>
      <w:r w:rsidRPr="00A97C89">
        <w:rPr>
          <w:rFonts w:ascii="Segoe Script" w:hAnsi="Segoe Script"/>
          <w:b/>
          <w:color w:val="26004C"/>
          <w:lang w:val="ru-RU"/>
        </w:rPr>
        <w:t>Курский район</w:t>
      </w:r>
    </w:p>
    <w:p w:rsidR="0085057F" w:rsidRPr="00A97C89" w:rsidRDefault="0085057F" w:rsidP="0085057F">
      <w:pPr>
        <w:jc w:val="center"/>
        <w:rPr>
          <w:rFonts w:ascii="Segoe Script" w:hAnsi="Segoe Script"/>
          <w:b/>
          <w:color w:val="26004C"/>
          <w:lang w:val="ru-RU"/>
        </w:rPr>
      </w:pPr>
      <w:r w:rsidRPr="00A97C89">
        <w:rPr>
          <w:rFonts w:ascii="Segoe Script" w:hAnsi="Segoe Script"/>
          <w:b/>
          <w:color w:val="26004C"/>
          <w:lang w:val="ru-RU"/>
        </w:rPr>
        <w:t>ст. Курская</w:t>
      </w:r>
    </w:p>
    <w:p w:rsidR="0085057F" w:rsidRPr="00A97C89" w:rsidRDefault="0085057F" w:rsidP="0085057F">
      <w:pPr>
        <w:jc w:val="center"/>
        <w:rPr>
          <w:rFonts w:ascii="Segoe Script" w:hAnsi="Segoe Script"/>
          <w:b/>
          <w:color w:val="26004C"/>
          <w:lang w:val="ru-RU"/>
        </w:rPr>
      </w:pPr>
      <w:r w:rsidRPr="00A97C89">
        <w:rPr>
          <w:rFonts w:ascii="Segoe Script" w:hAnsi="Segoe Script"/>
          <w:b/>
          <w:color w:val="26004C"/>
          <w:lang w:val="ru-RU"/>
        </w:rPr>
        <w:t>пер. Школьный, 4а</w:t>
      </w:r>
    </w:p>
    <w:p w:rsidR="0085057F" w:rsidRPr="00A97C89" w:rsidRDefault="0085057F" w:rsidP="0085057F">
      <w:pPr>
        <w:jc w:val="center"/>
        <w:rPr>
          <w:rFonts w:ascii="Segoe Script" w:hAnsi="Segoe Script"/>
          <w:b/>
          <w:color w:val="26004C"/>
          <w:lang w:val="ru-RU"/>
        </w:rPr>
      </w:pPr>
      <w:r w:rsidRPr="00A97C89">
        <w:rPr>
          <w:rFonts w:ascii="Segoe Script" w:hAnsi="Segoe Script"/>
          <w:b/>
          <w:color w:val="26004C"/>
          <w:lang w:val="ru-RU"/>
        </w:rPr>
        <w:t>тел: 8(87964) 65098</w:t>
      </w:r>
    </w:p>
    <w:p w:rsidR="0085057F" w:rsidRPr="00A97C89" w:rsidRDefault="003A7955" w:rsidP="0085057F">
      <w:pPr>
        <w:jc w:val="center"/>
        <w:rPr>
          <w:rFonts w:ascii="Segoe Script" w:hAnsi="Segoe Script"/>
          <w:b/>
          <w:color w:val="26004C"/>
          <w:lang w:val="ru-RU"/>
        </w:rPr>
      </w:pPr>
      <w:r w:rsidRPr="00A97C89">
        <w:rPr>
          <w:rFonts w:ascii="Segoe Script" w:hAnsi="Segoe Script"/>
          <w:b/>
          <w:color w:val="26004C"/>
          <w:lang w:val="ru-RU"/>
        </w:rPr>
        <w:t xml:space="preserve">8(87964) </w:t>
      </w:r>
      <w:r w:rsidR="0085057F" w:rsidRPr="00A97C89">
        <w:rPr>
          <w:rFonts w:ascii="Segoe Script" w:hAnsi="Segoe Script"/>
          <w:b/>
          <w:color w:val="26004C"/>
          <w:lang w:val="ru-RU"/>
        </w:rPr>
        <w:t>65097</w:t>
      </w:r>
    </w:p>
    <w:p w:rsidR="0085057F" w:rsidRPr="00A97C89" w:rsidRDefault="0085057F" w:rsidP="0085057F">
      <w:pPr>
        <w:jc w:val="center"/>
        <w:rPr>
          <w:rFonts w:ascii="Segoe Script" w:hAnsi="Segoe Script"/>
          <w:b/>
          <w:color w:val="26004C"/>
          <w:lang w:val="ru-RU"/>
        </w:rPr>
      </w:pPr>
      <w:r w:rsidRPr="00A97C89">
        <w:rPr>
          <w:rFonts w:ascii="Segoe Script" w:hAnsi="Segoe Script"/>
          <w:b/>
          <w:color w:val="26004C"/>
          <w:lang w:val="ru-RU"/>
        </w:rPr>
        <w:t>тел/факс   65096</w:t>
      </w:r>
    </w:p>
    <w:p w:rsidR="0085057F" w:rsidRPr="00A97C89" w:rsidRDefault="0085057F" w:rsidP="0085057F">
      <w:pPr>
        <w:jc w:val="center"/>
        <w:rPr>
          <w:rFonts w:ascii="Segoe Script" w:hAnsi="Segoe Script"/>
          <w:b/>
          <w:color w:val="26004C"/>
          <w:lang w:val="ru-RU"/>
        </w:rPr>
      </w:pPr>
      <w:r w:rsidRPr="00A97C89">
        <w:rPr>
          <w:rFonts w:ascii="Segoe Script" w:hAnsi="Segoe Script"/>
          <w:b/>
          <w:color w:val="26004C"/>
          <w:lang w:val="ru-RU"/>
        </w:rPr>
        <w:t xml:space="preserve">Официальный сайт: </w:t>
      </w:r>
    </w:p>
    <w:p w:rsidR="0085057F" w:rsidRPr="003A7955" w:rsidRDefault="0085057F" w:rsidP="0085057F">
      <w:pPr>
        <w:jc w:val="center"/>
        <w:rPr>
          <w:rFonts w:ascii="Segoe Script" w:hAnsi="Segoe Script"/>
          <w:b/>
          <w:color w:val="0000FF"/>
          <w:u w:val="single"/>
          <w:lang w:val="ru-RU"/>
        </w:rPr>
      </w:pPr>
      <w:proofErr w:type="spellStart"/>
      <w:r w:rsidRPr="003A7955">
        <w:rPr>
          <w:rFonts w:ascii="Segoe Script" w:hAnsi="Segoe Script"/>
          <w:b/>
          <w:color w:val="0000FF"/>
          <w:u w:val="single"/>
          <w:lang w:val="ru-RU"/>
        </w:rPr>
        <w:t>курский-срцн</w:t>
      </w:r>
      <w:proofErr w:type="spellEnd"/>
      <w:r w:rsidRPr="003A7955">
        <w:rPr>
          <w:rFonts w:ascii="Segoe Script" w:hAnsi="Segoe Script"/>
          <w:b/>
          <w:color w:val="0000FF"/>
          <w:u w:val="single"/>
          <w:lang w:val="ru-RU"/>
        </w:rPr>
        <w:t>.</w:t>
      </w:r>
      <w:proofErr w:type="gramStart"/>
      <w:r w:rsidRPr="003A7955">
        <w:rPr>
          <w:rFonts w:ascii="Segoe Script" w:hAnsi="Segoe Script"/>
          <w:b/>
          <w:color w:val="0000FF"/>
          <w:u w:val="single"/>
        </w:rPr>
        <w:t>r</w:t>
      </w:r>
      <w:proofErr w:type="gramEnd"/>
      <w:r w:rsidRPr="003A7955">
        <w:rPr>
          <w:rFonts w:ascii="Segoe Script" w:hAnsi="Segoe Script"/>
          <w:b/>
          <w:color w:val="0000FF"/>
          <w:u w:val="single"/>
          <w:lang w:val="ru-RU"/>
        </w:rPr>
        <w:t>ф.</w:t>
      </w:r>
    </w:p>
    <w:p w:rsidR="0085057F" w:rsidRPr="003A7955" w:rsidRDefault="0085057F" w:rsidP="0085057F">
      <w:pPr>
        <w:rPr>
          <w:rFonts w:ascii="Segoe Script" w:hAnsi="Segoe Script"/>
          <w:lang w:val="ru-RU"/>
        </w:rPr>
      </w:pPr>
    </w:p>
    <w:p w:rsidR="0085057F" w:rsidRPr="00A97C89" w:rsidRDefault="0085057F" w:rsidP="0085057F">
      <w:pPr>
        <w:jc w:val="center"/>
        <w:rPr>
          <w:rFonts w:ascii="Segoe Script" w:hAnsi="Segoe Script"/>
          <w:color w:val="26004C"/>
          <w:lang w:val="ru-RU"/>
        </w:rPr>
      </w:pPr>
      <w:r w:rsidRPr="00A97C89">
        <w:rPr>
          <w:rFonts w:ascii="Segoe Script" w:hAnsi="Segoe Script"/>
          <w:color w:val="26004C"/>
          <w:lang w:val="ru-RU"/>
        </w:rPr>
        <w:t>с уважением педагог-психолог</w:t>
      </w:r>
    </w:p>
    <w:p w:rsidR="0085057F" w:rsidRPr="00A97C89" w:rsidRDefault="003A7955" w:rsidP="0085057F">
      <w:pPr>
        <w:jc w:val="center"/>
        <w:rPr>
          <w:rFonts w:ascii="Segoe Script" w:hAnsi="Segoe Script"/>
          <w:color w:val="26004C"/>
          <w:lang w:val="ru-RU"/>
        </w:rPr>
      </w:pPr>
      <w:r w:rsidRPr="00A97C89">
        <w:rPr>
          <w:rFonts w:ascii="Segoe Script" w:hAnsi="Segoe Script"/>
          <w:color w:val="26004C"/>
          <w:lang w:val="ru-RU"/>
        </w:rPr>
        <w:t>Д.И. Титова</w:t>
      </w:r>
    </w:p>
    <w:p w:rsidR="0085057F" w:rsidRDefault="0085057F" w:rsidP="0085057F">
      <w:pPr>
        <w:rPr>
          <w:lang w:val="ru-RU"/>
        </w:rPr>
      </w:pPr>
    </w:p>
    <w:p w:rsidR="003A7955" w:rsidRPr="00A97C89" w:rsidRDefault="003A7955" w:rsidP="003A7955">
      <w:pPr>
        <w:jc w:val="center"/>
        <w:rPr>
          <w:rFonts w:ascii="Segoe Script" w:hAnsi="Segoe Script"/>
          <w:b/>
          <w:i/>
          <w:color w:val="26004C"/>
          <w:sz w:val="28"/>
          <w:szCs w:val="28"/>
          <w:lang w:val="ru-RU"/>
        </w:rPr>
      </w:pPr>
      <w:r w:rsidRPr="00A97C89">
        <w:rPr>
          <w:rFonts w:ascii="MS Reference Sans Serif" w:hAnsi="MS Reference Sans Serif"/>
          <w:b/>
          <w:i/>
          <w:noProof/>
          <w:color w:val="26004C"/>
          <w:sz w:val="20"/>
          <w:szCs w:val="20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102235</wp:posOffset>
            </wp:positionV>
            <wp:extent cx="640080" cy="586740"/>
            <wp:effectExtent l="19050" t="0" r="7620" b="0"/>
            <wp:wrapTight wrapText="bothSides">
              <wp:wrapPolygon edited="0">
                <wp:start x="-643" y="0"/>
                <wp:lineTo x="-643" y="21039"/>
                <wp:lineTo x="21857" y="21039"/>
                <wp:lineTo x="21857" y="0"/>
                <wp:lineTo x="-643" y="0"/>
              </wp:wrapPolygon>
            </wp:wrapTight>
            <wp:docPr id="1" name="Рисунок 1" descr="H:\ЛОГОТИ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ОГОТИП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7C89">
        <w:rPr>
          <w:rFonts w:ascii="Segoe Script" w:hAnsi="Segoe Script"/>
          <w:b/>
          <w:i/>
          <w:color w:val="26004C"/>
          <w:sz w:val="28"/>
          <w:szCs w:val="28"/>
          <w:lang w:val="ru-RU"/>
        </w:rPr>
        <w:t>ГКУСО «</w:t>
      </w:r>
      <w:proofErr w:type="gramStart"/>
      <w:r w:rsidRPr="00A97C89">
        <w:rPr>
          <w:rFonts w:ascii="Segoe Script" w:hAnsi="Segoe Script"/>
          <w:b/>
          <w:i/>
          <w:color w:val="26004C"/>
          <w:sz w:val="28"/>
          <w:szCs w:val="28"/>
          <w:lang w:val="ru-RU"/>
        </w:rPr>
        <w:t>КУРСКИЙ</w:t>
      </w:r>
      <w:proofErr w:type="gramEnd"/>
      <w:r w:rsidRPr="00A97C89">
        <w:rPr>
          <w:rFonts w:ascii="Segoe Script" w:hAnsi="Segoe Script"/>
          <w:b/>
          <w:i/>
          <w:color w:val="26004C"/>
          <w:sz w:val="28"/>
          <w:szCs w:val="28"/>
          <w:lang w:val="ru-RU"/>
        </w:rPr>
        <w:t xml:space="preserve"> СРЦН «НАДЕЖДА»</w:t>
      </w:r>
    </w:p>
    <w:p w:rsidR="00DE5A06" w:rsidRDefault="00DE5A06" w:rsidP="003A7955">
      <w:pPr>
        <w:jc w:val="center"/>
        <w:rPr>
          <w:rFonts w:ascii="Segoe Script" w:hAnsi="Segoe Script"/>
          <w:b/>
          <w:i/>
          <w:color w:val="430086"/>
          <w:lang w:val="ru-RU"/>
        </w:rPr>
      </w:pPr>
    </w:p>
    <w:p w:rsidR="003A7955" w:rsidRPr="00DE5A06" w:rsidRDefault="003A7955" w:rsidP="003A7955">
      <w:pPr>
        <w:jc w:val="center"/>
        <w:rPr>
          <w:rFonts w:ascii="Segoe Script" w:hAnsi="Segoe Script"/>
          <w:b/>
          <w:i/>
          <w:color w:val="430086"/>
          <w:lang w:val="ru-RU"/>
        </w:rPr>
      </w:pPr>
      <w:r w:rsidRPr="00DE5A06">
        <w:rPr>
          <w:rFonts w:ascii="Segoe Script" w:hAnsi="Segoe Script"/>
          <w:b/>
          <w:i/>
          <w:color w:val="430086"/>
          <w:lang w:val="ru-RU"/>
        </w:rPr>
        <w:t xml:space="preserve">Отделение социальной </w:t>
      </w:r>
      <w:r w:rsidR="00DE5A06" w:rsidRPr="00DE5A06">
        <w:rPr>
          <w:rFonts w:ascii="Segoe Script" w:hAnsi="Segoe Script"/>
          <w:b/>
          <w:i/>
          <w:color w:val="430086"/>
          <w:lang w:val="ru-RU"/>
        </w:rPr>
        <w:t>диагностики и социально – правовой помощи</w:t>
      </w:r>
    </w:p>
    <w:p w:rsidR="00D24A91" w:rsidRPr="00545A22" w:rsidRDefault="00DC7A99" w:rsidP="00545A22">
      <w:pPr>
        <w:widowControl w:val="0"/>
        <w:jc w:val="both"/>
        <w:rPr>
          <w:rFonts w:ascii="Century" w:hAnsi="Century"/>
          <w:lang w:val="ru-RU"/>
        </w:rPr>
      </w:pPr>
      <w:r w:rsidRPr="00DC7A99">
        <w:rPr>
          <w:rFonts w:ascii="Century" w:hAnsi="Century"/>
          <w:lang w:val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18.8pt;height:171.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10 ошибок в воспитании,&#10;которые когда нибудь&#10; все совершали"/>
          </v:shape>
        </w:pict>
      </w:r>
    </w:p>
    <w:p w:rsidR="00D24A91" w:rsidRPr="00545A22" w:rsidRDefault="00B65207" w:rsidP="00545A22">
      <w:pPr>
        <w:jc w:val="both"/>
        <w:rPr>
          <w:rFonts w:ascii="Century" w:hAnsi="Century"/>
          <w:lang w:val="ru-RU"/>
        </w:rPr>
      </w:pPr>
      <w:r w:rsidRPr="00B65207">
        <w:rPr>
          <w:rFonts w:ascii="Century" w:hAnsi="Century"/>
          <w:noProof/>
          <w:lang w:val="ru-RU" w:eastAsia="ru-RU"/>
        </w:rPr>
        <w:drawing>
          <wp:inline distT="0" distB="0" distL="0" distR="0">
            <wp:extent cx="2950470" cy="2113807"/>
            <wp:effectExtent l="19050" t="0" r="2280" b="0"/>
            <wp:docPr id="3" name="Рисунок 1" descr="C:\Users\User\Desktop\Depositphotos_58999259_m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positphotos_58999259_m-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470" cy="211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A06" w:rsidRDefault="00DE5A06" w:rsidP="00DE5A06">
      <w:pPr>
        <w:jc w:val="center"/>
        <w:rPr>
          <w:rFonts w:ascii="Segoe Script" w:hAnsi="Segoe Script"/>
          <w:b/>
          <w:lang w:val="ru-RU"/>
        </w:rPr>
      </w:pPr>
    </w:p>
    <w:p w:rsidR="00DD2918" w:rsidRPr="00A97C89" w:rsidRDefault="00D24A91" w:rsidP="00DE5A06">
      <w:pPr>
        <w:jc w:val="center"/>
        <w:rPr>
          <w:rFonts w:ascii="Segoe Script" w:hAnsi="Segoe Script"/>
          <w:b/>
          <w:color w:val="26004C"/>
          <w:lang w:val="ru-RU"/>
        </w:rPr>
      </w:pPr>
      <w:r w:rsidRPr="00A97C89">
        <w:rPr>
          <w:rFonts w:ascii="Segoe Script" w:hAnsi="Segoe Script"/>
          <w:b/>
          <w:color w:val="26004C"/>
          <w:lang w:val="ru-RU"/>
        </w:rPr>
        <w:t>Ст. Курская 2018</w:t>
      </w:r>
    </w:p>
    <w:p w:rsidR="00DD2918" w:rsidRPr="00ED7EB8" w:rsidRDefault="00DD2918" w:rsidP="00545A22">
      <w:pPr>
        <w:shd w:val="clear" w:color="auto" w:fill="FFFFFF"/>
        <w:jc w:val="both"/>
        <w:rPr>
          <w:rFonts w:ascii="Century" w:hAnsi="Century" w:cs="Times New Roman"/>
          <w:b/>
          <w:i/>
          <w:color w:val="CC0066"/>
          <w:lang w:val="ru-RU" w:eastAsia="ru-RU"/>
        </w:rPr>
      </w:pPr>
      <w:r w:rsidRPr="00ED7EB8">
        <w:rPr>
          <w:rFonts w:ascii="Century" w:hAnsi="Century" w:cs="Times New Roman"/>
          <w:b/>
          <w:i/>
          <w:color w:val="CC0066"/>
          <w:lang w:val="ru-RU" w:eastAsia="ru-RU"/>
        </w:rPr>
        <w:lastRenderedPageBreak/>
        <w:t>1. Обещание больше не любить.</w:t>
      </w:r>
    </w:p>
    <w:p w:rsidR="00DD2918" w:rsidRPr="00A97C89" w:rsidRDefault="00DD2918" w:rsidP="00545A22">
      <w:pPr>
        <w:shd w:val="clear" w:color="auto" w:fill="FFFFFF"/>
        <w:jc w:val="both"/>
        <w:rPr>
          <w:rFonts w:ascii="Century" w:hAnsi="Century" w:cs="Times New Roman"/>
          <w:color w:val="26004C"/>
          <w:sz w:val="22"/>
          <w:szCs w:val="22"/>
          <w:lang w:val="ru-RU" w:eastAsia="ru-RU"/>
        </w:rPr>
      </w:pPr>
      <w:r w:rsidRPr="00A97C89">
        <w:rPr>
          <w:rFonts w:ascii="Century" w:hAnsi="Century" w:cs="Times New Roman"/>
          <w:color w:val="26004C"/>
          <w:sz w:val="22"/>
          <w:szCs w:val="22"/>
          <w:lang w:val="ru-RU" w:eastAsia="ru-RU"/>
        </w:rPr>
        <w:t>«Если ты не будешь таким, как я хочу, я больше не буду тебя любить»</w:t>
      </w:r>
    </w:p>
    <w:p w:rsidR="00DD2918" w:rsidRPr="00A97C89" w:rsidRDefault="00DD2918" w:rsidP="00545A22">
      <w:pPr>
        <w:shd w:val="clear" w:color="auto" w:fill="FFFFFF"/>
        <w:jc w:val="both"/>
        <w:rPr>
          <w:rFonts w:ascii="Century" w:hAnsi="Century" w:cs="Times New Roman"/>
          <w:color w:val="26004C"/>
          <w:sz w:val="22"/>
          <w:szCs w:val="22"/>
          <w:lang w:val="ru-RU" w:eastAsia="ru-RU"/>
        </w:rPr>
      </w:pPr>
      <w:r w:rsidRPr="00A97C89">
        <w:rPr>
          <w:rFonts w:ascii="Century" w:hAnsi="Century" w:cs="Times New Roman"/>
          <w:color w:val="26004C"/>
          <w:sz w:val="22"/>
          <w:szCs w:val="22"/>
          <w:lang w:val="ru-RU" w:eastAsia="ru-RU"/>
        </w:rPr>
        <w:t>Почему дети так часто спорят по поводу любой нашей просьбы? Может быть, они делают нам назло, как быть? Призывать к здравому смыслу? Да они просто не слышат, что взрослые им говорят. Угрожать? Это больше не действует. В таких случаях многие используют своеобразную козырную карту: «Теперь мамочка больше не будет любить тебя». Как часто многие из нас произносят эту фразу.</w:t>
      </w:r>
    </w:p>
    <w:p w:rsidR="00A97C89" w:rsidRDefault="00A97C89" w:rsidP="00545A22">
      <w:pPr>
        <w:shd w:val="clear" w:color="auto" w:fill="FFFFFF"/>
        <w:jc w:val="both"/>
        <w:rPr>
          <w:rStyle w:val="c1"/>
          <w:rFonts w:ascii="Century" w:hAnsi="Century" w:cs="Times New Roman"/>
          <w:b/>
          <w:lang w:val="ru-RU"/>
        </w:rPr>
      </w:pPr>
    </w:p>
    <w:p w:rsidR="0095525D" w:rsidRPr="00ED7EB8" w:rsidRDefault="0095525D" w:rsidP="00545A22">
      <w:pPr>
        <w:shd w:val="clear" w:color="auto" w:fill="FFFFFF"/>
        <w:jc w:val="both"/>
        <w:rPr>
          <w:rStyle w:val="c3"/>
          <w:rFonts w:ascii="Century" w:hAnsi="Century" w:cs="Times New Roman"/>
          <w:b/>
          <w:i/>
          <w:color w:val="CC0066"/>
          <w:lang w:val="ru-RU"/>
        </w:rPr>
      </w:pPr>
      <w:r w:rsidRPr="00ED7EB8">
        <w:rPr>
          <w:rStyle w:val="c1"/>
          <w:rFonts w:ascii="Century" w:hAnsi="Century" w:cs="Times New Roman"/>
          <w:b/>
          <w:i/>
          <w:color w:val="CC0066"/>
          <w:lang w:val="ru-RU"/>
        </w:rPr>
        <w:t xml:space="preserve">2. </w:t>
      </w:r>
      <w:r w:rsidRPr="00ED7EB8">
        <w:rPr>
          <w:rStyle w:val="c3"/>
          <w:rFonts w:ascii="Century" w:hAnsi="Century" w:cs="Times New Roman"/>
          <w:b/>
          <w:i/>
          <w:color w:val="CC0066"/>
          <w:lang w:val="ru-RU"/>
        </w:rPr>
        <w:t>Безразличие.</w:t>
      </w:r>
    </w:p>
    <w:p w:rsidR="00DD2918" w:rsidRPr="00A97C89" w:rsidRDefault="00A97C89" w:rsidP="00545A22">
      <w:pPr>
        <w:shd w:val="clear" w:color="auto" w:fill="FFFFFF"/>
        <w:jc w:val="both"/>
        <w:rPr>
          <w:rStyle w:val="c3"/>
          <w:rFonts w:ascii="Century" w:hAnsi="Century" w:cs="Times New Roman"/>
          <w:color w:val="26004C"/>
          <w:sz w:val="22"/>
          <w:szCs w:val="22"/>
          <w:lang w:val="ru-RU"/>
        </w:rPr>
      </w:pPr>
      <w:r w:rsidRPr="00A97C89">
        <w:rPr>
          <w:rStyle w:val="c3"/>
          <w:rFonts w:ascii="Century" w:hAnsi="Century" w:cs="Times New Roman"/>
          <w:color w:val="26004C"/>
          <w:sz w:val="22"/>
          <w:szCs w:val="22"/>
          <w:lang w:val="ru-RU"/>
        </w:rPr>
        <w:t>«</w:t>
      </w:r>
      <w:r w:rsidR="0095525D" w:rsidRPr="00A97C89">
        <w:rPr>
          <w:rStyle w:val="c3"/>
          <w:rFonts w:ascii="Century" w:hAnsi="Century" w:cs="Times New Roman"/>
          <w:color w:val="26004C"/>
          <w:sz w:val="22"/>
          <w:szCs w:val="22"/>
          <w:lang w:val="ru-RU"/>
        </w:rPr>
        <w:t>Делай что хочешь, мне все равно" Мнение родителей: Зачем напрягаться? Спорить, искать аргументы, доказывать что-то малышу, нервничать? Ребенок сам должен научиться решать свои проблемы.</w:t>
      </w:r>
    </w:p>
    <w:p w:rsidR="00A97C89" w:rsidRDefault="00A97C89" w:rsidP="00545A22">
      <w:pPr>
        <w:shd w:val="clear" w:color="auto" w:fill="FFFFFF"/>
        <w:jc w:val="both"/>
        <w:rPr>
          <w:rFonts w:ascii="Century" w:hAnsi="Century" w:cs="Times New Roman"/>
          <w:b/>
          <w:lang w:val="ru-RU" w:eastAsia="ru-RU"/>
        </w:rPr>
      </w:pPr>
    </w:p>
    <w:p w:rsidR="0095525D" w:rsidRPr="00ED7EB8" w:rsidRDefault="0095525D" w:rsidP="00545A22">
      <w:pPr>
        <w:shd w:val="clear" w:color="auto" w:fill="FFFFFF"/>
        <w:jc w:val="both"/>
        <w:rPr>
          <w:rFonts w:ascii="Century" w:hAnsi="Century" w:cs="Times New Roman"/>
          <w:b/>
          <w:i/>
          <w:color w:val="CC0066"/>
          <w:lang w:val="ru-RU" w:eastAsia="ru-RU"/>
        </w:rPr>
      </w:pPr>
      <w:r w:rsidRPr="00ED7EB8">
        <w:rPr>
          <w:rFonts w:ascii="Century" w:hAnsi="Century" w:cs="Times New Roman"/>
          <w:b/>
          <w:i/>
          <w:color w:val="CC0066"/>
          <w:lang w:val="ru-RU" w:eastAsia="ru-RU"/>
        </w:rPr>
        <w:t>3. Слишком много строгости</w:t>
      </w:r>
    </w:p>
    <w:p w:rsidR="0095525D" w:rsidRPr="00ED7EB8" w:rsidRDefault="0095525D" w:rsidP="00545A22">
      <w:pPr>
        <w:shd w:val="clear" w:color="auto" w:fill="FFFFFF"/>
        <w:jc w:val="both"/>
        <w:rPr>
          <w:rFonts w:ascii="Century" w:hAnsi="Century" w:cs="Times New Roman"/>
          <w:i/>
          <w:color w:val="CC0066"/>
          <w:lang w:val="ru-RU" w:eastAsia="ru-RU"/>
        </w:rPr>
      </w:pPr>
      <w:r w:rsidRPr="00ED7EB8">
        <w:rPr>
          <w:rFonts w:ascii="Century" w:hAnsi="Century" w:cs="Times New Roman"/>
          <w:b/>
          <w:bCs/>
          <w:i/>
          <w:iCs/>
          <w:color w:val="CC0066"/>
          <w:lang w:val="ru-RU" w:eastAsia="ru-RU"/>
        </w:rPr>
        <w:t>«Ты должен делать то, что я тебе сказала, потому что я в доме главная»</w:t>
      </w:r>
      <w:r w:rsidR="00DE1FA7" w:rsidRPr="00ED7EB8">
        <w:rPr>
          <w:rFonts w:ascii="Century" w:hAnsi="Century" w:cs="Times New Roman"/>
          <w:b/>
          <w:bCs/>
          <w:i/>
          <w:iCs/>
          <w:color w:val="CC0066"/>
          <w:lang w:val="ru-RU" w:eastAsia="ru-RU"/>
        </w:rPr>
        <w:t>.</w:t>
      </w:r>
    </w:p>
    <w:p w:rsidR="0095525D" w:rsidRPr="00A97C89" w:rsidRDefault="0095525D" w:rsidP="00545A22">
      <w:pPr>
        <w:shd w:val="clear" w:color="auto" w:fill="FFFFFF"/>
        <w:jc w:val="both"/>
        <w:rPr>
          <w:rFonts w:ascii="Century" w:hAnsi="Century" w:cs="Times New Roman"/>
          <w:color w:val="26004C"/>
          <w:sz w:val="22"/>
          <w:szCs w:val="22"/>
          <w:lang w:val="ru-RU" w:eastAsia="ru-RU"/>
        </w:rPr>
      </w:pPr>
      <w:r w:rsidRPr="00A97C89">
        <w:rPr>
          <w:rFonts w:ascii="Century" w:hAnsi="Century" w:cs="Times New Roman"/>
          <w:color w:val="26004C"/>
          <w:sz w:val="22"/>
          <w:szCs w:val="22"/>
          <w:lang w:val="ru-RU" w:eastAsia="ru-RU"/>
        </w:rPr>
        <w:t>Дети должны слушаться старших беспрекословно — это самый важный в воспитании принцип. Дискуссии здесь не допустимы. Не важно, сколько ребенку — 6 или 16 лет. Детям нельзя давать поблажек, иначе они окончательно сядут нам на шею.</w:t>
      </w:r>
    </w:p>
    <w:p w:rsidR="0095525D" w:rsidRPr="00A97C89" w:rsidRDefault="0095525D" w:rsidP="00545A22">
      <w:pPr>
        <w:shd w:val="clear" w:color="auto" w:fill="FFFFFF"/>
        <w:jc w:val="both"/>
        <w:rPr>
          <w:rFonts w:ascii="Century" w:hAnsi="Century" w:cs="Times New Roman"/>
          <w:color w:val="26004C"/>
          <w:sz w:val="22"/>
          <w:szCs w:val="22"/>
          <w:lang w:val="ru-RU" w:eastAsia="ru-RU"/>
        </w:rPr>
      </w:pPr>
      <w:r w:rsidRPr="00A97C89">
        <w:rPr>
          <w:rFonts w:ascii="Century" w:hAnsi="Century" w:cs="Times New Roman"/>
          <w:color w:val="26004C"/>
          <w:sz w:val="22"/>
          <w:szCs w:val="22"/>
          <w:lang w:val="ru-RU" w:eastAsia="ru-RU"/>
        </w:rPr>
        <w:t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</w:t>
      </w:r>
      <w:r w:rsidRPr="00545A22">
        <w:rPr>
          <w:rFonts w:ascii="Century" w:hAnsi="Century" w:cs="Times New Roman"/>
          <w:lang w:val="ru-RU" w:eastAsia="ru-RU"/>
        </w:rPr>
        <w:t xml:space="preserve"> </w:t>
      </w:r>
      <w:r w:rsidRPr="00A97C89">
        <w:rPr>
          <w:rFonts w:ascii="Century" w:hAnsi="Century" w:cs="Times New Roman"/>
          <w:color w:val="26004C"/>
          <w:sz w:val="22"/>
          <w:szCs w:val="22"/>
          <w:lang w:val="ru-RU" w:eastAsia="ru-RU"/>
        </w:rPr>
        <w:lastRenderedPageBreak/>
        <w:t>Ребенок может беспрекословно исполнять все, когда вы рядом, и «плевать» на все запреты, когда вас рядом нет.</w:t>
      </w:r>
    </w:p>
    <w:p w:rsidR="00A97C89" w:rsidRPr="00A97C89" w:rsidRDefault="00A97C89" w:rsidP="00545A22">
      <w:pPr>
        <w:shd w:val="clear" w:color="auto" w:fill="FFFFFF"/>
        <w:jc w:val="both"/>
        <w:rPr>
          <w:rFonts w:ascii="Century" w:hAnsi="Century" w:cs="Times New Roman"/>
          <w:b/>
          <w:i/>
          <w:color w:val="26004C"/>
          <w:lang w:val="ru-RU"/>
        </w:rPr>
      </w:pPr>
    </w:p>
    <w:p w:rsidR="0095525D" w:rsidRPr="00ED7EB8" w:rsidRDefault="0095525D" w:rsidP="00545A22">
      <w:pPr>
        <w:shd w:val="clear" w:color="auto" w:fill="FFFFFF"/>
        <w:jc w:val="both"/>
        <w:rPr>
          <w:rFonts w:ascii="Century" w:hAnsi="Century" w:cs="Times New Roman"/>
          <w:b/>
          <w:i/>
          <w:color w:val="CC0066"/>
          <w:lang w:val="ru-RU" w:eastAsia="ru-RU"/>
        </w:rPr>
      </w:pPr>
      <w:r w:rsidRPr="00ED7EB8">
        <w:rPr>
          <w:rFonts w:ascii="Century" w:hAnsi="Century" w:cs="Times New Roman"/>
          <w:b/>
          <w:i/>
          <w:color w:val="CC0066"/>
          <w:lang w:val="ru-RU"/>
        </w:rPr>
        <w:t>4</w:t>
      </w:r>
      <w:r w:rsidRPr="00ED7EB8">
        <w:rPr>
          <w:rFonts w:ascii="Century" w:hAnsi="Century" w:cs="Times New Roman"/>
          <w:b/>
          <w:i/>
          <w:color w:val="CC0066"/>
          <w:lang w:val="ru-RU" w:eastAsia="ru-RU"/>
        </w:rPr>
        <w:t>. Детей надо баловать</w:t>
      </w:r>
      <w:r w:rsidR="00DE1FA7" w:rsidRPr="00ED7EB8">
        <w:rPr>
          <w:rFonts w:ascii="Century" w:hAnsi="Century" w:cs="Times New Roman"/>
          <w:b/>
          <w:i/>
          <w:color w:val="CC0066"/>
          <w:lang w:val="ru-RU" w:eastAsia="ru-RU"/>
        </w:rPr>
        <w:t>.</w:t>
      </w:r>
    </w:p>
    <w:p w:rsidR="0095525D" w:rsidRPr="00A97C89" w:rsidRDefault="0095525D" w:rsidP="00545A22">
      <w:pPr>
        <w:shd w:val="clear" w:color="auto" w:fill="FFFFFF"/>
        <w:jc w:val="both"/>
        <w:rPr>
          <w:rFonts w:ascii="Century" w:hAnsi="Century" w:cs="Times New Roman"/>
          <w:color w:val="26004C"/>
          <w:sz w:val="22"/>
          <w:szCs w:val="22"/>
          <w:lang w:val="ru-RU" w:eastAsia="ru-RU"/>
        </w:rPr>
      </w:pPr>
      <w:r w:rsidRPr="00A97C89">
        <w:rPr>
          <w:rFonts w:ascii="Century" w:hAnsi="Century" w:cs="Times New Roman"/>
          <w:color w:val="26004C"/>
          <w:sz w:val="22"/>
          <w:szCs w:val="22"/>
          <w:lang w:val="ru-RU" w:eastAsia="ru-RU"/>
        </w:rPr>
        <w:t>«Пожалуй, я сделаю это сама. Моему ребёнку это пока не по силам»</w:t>
      </w:r>
    </w:p>
    <w:p w:rsidR="0095525D" w:rsidRPr="00A97C89" w:rsidRDefault="0095525D" w:rsidP="00545A22">
      <w:pPr>
        <w:shd w:val="clear" w:color="auto" w:fill="FFFFFF"/>
        <w:jc w:val="both"/>
        <w:rPr>
          <w:rFonts w:ascii="Century" w:hAnsi="Century" w:cs="Times New Roman"/>
          <w:color w:val="26004C"/>
          <w:sz w:val="22"/>
          <w:szCs w:val="22"/>
          <w:lang w:val="ru-RU" w:eastAsia="ru-RU"/>
        </w:rPr>
      </w:pPr>
      <w:r w:rsidRPr="00A97C89">
        <w:rPr>
          <w:rFonts w:ascii="Century" w:hAnsi="Century" w:cs="Times New Roman"/>
          <w:color w:val="26004C"/>
          <w:sz w:val="22"/>
          <w:szCs w:val="22"/>
          <w:lang w:val="ru-RU" w:eastAsia="ru-RU"/>
        </w:rPr>
        <w:t>Мы готовы все сделать для нашего ребёнка, ведь дети всегда должны получать самое лучшее. Детство — такая короткая пора, поэтому оно должно быть прекрасно. Нравоучения, неудачи, неудовлетворенность — в наших силах избавить детей от всех трудностей и неприятностей. Так приятно угадывать и исполнять любое желание ребенка.</w:t>
      </w:r>
    </w:p>
    <w:p w:rsidR="0095525D" w:rsidRPr="00A97C89" w:rsidRDefault="0095525D" w:rsidP="00545A22">
      <w:pPr>
        <w:shd w:val="clear" w:color="auto" w:fill="FFFFFF"/>
        <w:jc w:val="both"/>
        <w:rPr>
          <w:rFonts w:ascii="Century" w:hAnsi="Century" w:cs="Times New Roman"/>
          <w:b/>
          <w:color w:val="26004C"/>
          <w:sz w:val="22"/>
          <w:szCs w:val="22"/>
          <w:lang w:val="ru-RU"/>
        </w:rPr>
      </w:pPr>
      <w:r w:rsidRPr="00A97C89">
        <w:rPr>
          <w:rFonts w:ascii="Century" w:hAnsi="Century" w:cs="Times New Roman"/>
          <w:color w:val="26004C"/>
          <w:sz w:val="22"/>
          <w:szCs w:val="22"/>
          <w:lang w:val="ru-RU" w:eastAsia="ru-RU"/>
        </w:rPr>
        <w:t>Избалованным детям очень тяжело приходится в жизни. Нельзя держать единственное чадо под колпаком родительской любви, в дальнейшем это может привести к множеству проблем. Поверьте, когда родители убирают буквально каждый камушек с дороги своего ребёнка, от этого он не чувствует себя счастливее.</w:t>
      </w:r>
      <w:r w:rsidR="00D24A91" w:rsidRPr="00A97C89">
        <w:rPr>
          <w:rFonts w:ascii="Century" w:hAnsi="Century" w:cs="Times New Roman"/>
          <w:b/>
          <w:color w:val="26004C"/>
          <w:sz w:val="22"/>
          <w:szCs w:val="22"/>
          <w:lang w:val="ru-RU"/>
        </w:rPr>
        <w:t xml:space="preserve">   </w:t>
      </w:r>
    </w:p>
    <w:p w:rsidR="00A97C89" w:rsidRPr="00A97C89" w:rsidRDefault="00A97C89" w:rsidP="00545A22">
      <w:pPr>
        <w:shd w:val="clear" w:color="auto" w:fill="FFFFFF"/>
        <w:jc w:val="both"/>
        <w:rPr>
          <w:rFonts w:ascii="Century" w:hAnsi="Century" w:cs="Times New Roman"/>
          <w:b/>
          <w:i/>
          <w:lang w:val="ru-RU" w:eastAsia="ru-RU"/>
        </w:rPr>
      </w:pPr>
    </w:p>
    <w:p w:rsidR="0095525D" w:rsidRPr="00ED7EB8" w:rsidRDefault="0095525D" w:rsidP="00545A22">
      <w:pPr>
        <w:shd w:val="clear" w:color="auto" w:fill="FFFFFF"/>
        <w:jc w:val="both"/>
        <w:rPr>
          <w:rFonts w:ascii="Century" w:hAnsi="Century" w:cs="Times New Roman"/>
          <w:b/>
          <w:i/>
          <w:color w:val="CC0066"/>
          <w:lang w:val="ru-RU" w:eastAsia="ru-RU"/>
        </w:rPr>
      </w:pPr>
      <w:r w:rsidRPr="00ED7EB8">
        <w:rPr>
          <w:rFonts w:ascii="Century" w:hAnsi="Century" w:cs="Times New Roman"/>
          <w:b/>
          <w:i/>
          <w:color w:val="CC0066"/>
          <w:lang w:val="ru-RU" w:eastAsia="ru-RU"/>
        </w:rPr>
        <w:t>5. Навязанная роль</w:t>
      </w:r>
      <w:r w:rsidR="00DE1FA7" w:rsidRPr="00ED7EB8">
        <w:rPr>
          <w:rFonts w:ascii="Century" w:hAnsi="Century" w:cs="Times New Roman"/>
          <w:b/>
          <w:i/>
          <w:color w:val="CC0066"/>
          <w:lang w:val="ru-RU" w:eastAsia="ru-RU"/>
        </w:rPr>
        <w:t>.</w:t>
      </w:r>
    </w:p>
    <w:p w:rsidR="0095525D" w:rsidRPr="00A97C89" w:rsidRDefault="0095525D" w:rsidP="00545A22">
      <w:pPr>
        <w:shd w:val="clear" w:color="auto" w:fill="FFFFFF"/>
        <w:jc w:val="both"/>
        <w:rPr>
          <w:rFonts w:ascii="Century" w:hAnsi="Century" w:cs="Times New Roman"/>
          <w:color w:val="26004C"/>
          <w:sz w:val="22"/>
          <w:szCs w:val="22"/>
          <w:lang w:val="ru-RU" w:eastAsia="ru-RU"/>
        </w:rPr>
      </w:pPr>
      <w:r w:rsidRPr="00A97C89">
        <w:rPr>
          <w:rFonts w:ascii="Century" w:hAnsi="Century" w:cs="Times New Roman"/>
          <w:color w:val="26004C"/>
          <w:sz w:val="22"/>
          <w:szCs w:val="22"/>
          <w:lang w:val="ru-RU" w:eastAsia="ru-RU"/>
        </w:rPr>
        <w:t>«Мой ребенок — мой лучший друг»</w:t>
      </w:r>
    </w:p>
    <w:p w:rsidR="0095525D" w:rsidRPr="00A97C89" w:rsidRDefault="0095525D" w:rsidP="00545A22">
      <w:pPr>
        <w:shd w:val="clear" w:color="auto" w:fill="FFFFFF"/>
        <w:jc w:val="both"/>
        <w:rPr>
          <w:rFonts w:ascii="Century" w:hAnsi="Century" w:cs="Times New Roman"/>
          <w:color w:val="26004C"/>
          <w:sz w:val="22"/>
          <w:szCs w:val="22"/>
          <w:lang w:val="ru-RU" w:eastAsia="ru-RU"/>
        </w:rPr>
      </w:pPr>
      <w:r w:rsidRPr="00A97C89">
        <w:rPr>
          <w:rFonts w:ascii="Century" w:hAnsi="Century" w:cs="Times New Roman"/>
          <w:color w:val="26004C"/>
          <w:sz w:val="22"/>
          <w:szCs w:val="22"/>
          <w:lang w:val="ru-RU" w:eastAsia="ru-RU"/>
        </w:rPr>
        <w:t>Ребенок — главное в нашей жизни, он такой смышленый, с ним можно говорить обо всем. Он понимает нас, прямо как настоящий взрослый.</w:t>
      </w:r>
    </w:p>
    <w:p w:rsidR="0095525D" w:rsidRPr="00545A22" w:rsidRDefault="0095525D" w:rsidP="00545A22">
      <w:pPr>
        <w:shd w:val="clear" w:color="auto" w:fill="FFFFFF"/>
        <w:jc w:val="both"/>
        <w:rPr>
          <w:rFonts w:ascii="Century" w:hAnsi="Century" w:cs="Times New Roman"/>
          <w:lang w:val="ru-RU" w:eastAsia="ru-RU"/>
        </w:rPr>
      </w:pPr>
      <w:r w:rsidRPr="00A97C89">
        <w:rPr>
          <w:rFonts w:ascii="Century" w:hAnsi="Century" w:cs="Times New Roman"/>
          <w:color w:val="26004C"/>
          <w:sz w:val="22"/>
          <w:szCs w:val="22"/>
          <w:lang w:val="ru-RU" w:eastAsia="ru-RU"/>
        </w:rPr>
        <w:t>Дети готовы сделать все, чтобы понравиться своим родителям, ведь папа и мама для них главнейшие люди на свете. Ребята даже готовы погрузиться в сложный мир взрослых проблем, вместо того чтобы обсуждать свои интересы со</w:t>
      </w:r>
      <w:r w:rsidRPr="00545A22">
        <w:rPr>
          <w:rFonts w:ascii="Century" w:hAnsi="Century" w:cs="Times New Roman"/>
          <w:lang w:val="ru-RU" w:eastAsia="ru-RU"/>
        </w:rPr>
        <w:t xml:space="preserve"> </w:t>
      </w:r>
      <w:r w:rsidRPr="00DE1FA7">
        <w:rPr>
          <w:rFonts w:ascii="Century" w:hAnsi="Century" w:cs="Times New Roman"/>
          <w:color w:val="26004C"/>
          <w:sz w:val="22"/>
          <w:szCs w:val="22"/>
          <w:lang w:val="ru-RU" w:eastAsia="ru-RU"/>
        </w:rPr>
        <w:lastRenderedPageBreak/>
        <w:t>сверстниками. Но при этом их собственные проблемы так и остаются нерешенными.</w:t>
      </w:r>
    </w:p>
    <w:p w:rsidR="00DE1FA7" w:rsidRDefault="00DE1FA7" w:rsidP="00545A22">
      <w:pPr>
        <w:shd w:val="clear" w:color="auto" w:fill="FFFFFF"/>
        <w:jc w:val="both"/>
        <w:rPr>
          <w:rFonts w:ascii="Century" w:hAnsi="Century" w:cs="Times New Roman"/>
          <w:b/>
          <w:lang w:val="ru-RU"/>
        </w:rPr>
      </w:pPr>
    </w:p>
    <w:p w:rsidR="0095525D" w:rsidRPr="00ED7EB8" w:rsidRDefault="00DE1FA7" w:rsidP="00545A22">
      <w:pPr>
        <w:shd w:val="clear" w:color="auto" w:fill="FFFFFF"/>
        <w:jc w:val="both"/>
        <w:rPr>
          <w:rFonts w:ascii="Century" w:hAnsi="Century" w:cs="Times New Roman"/>
          <w:b/>
          <w:i/>
          <w:color w:val="CC0066"/>
          <w:lang w:val="ru-RU" w:eastAsia="ru-RU"/>
        </w:rPr>
      </w:pPr>
      <w:r w:rsidRPr="00ED7EB8">
        <w:rPr>
          <w:rFonts w:ascii="Century" w:hAnsi="Century" w:cs="Times New Roman"/>
          <w:b/>
          <w:i/>
          <w:color w:val="CC0066"/>
          <w:lang w:val="ru-RU" w:eastAsia="ru-RU"/>
        </w:rPr>
        <w:t>6. «</w:t>
      </w:r>
      <w:r w:rsidR="0095525D" w:rsidRPr="00ED7EB8">
        <w:rPr>
          <w:rFonts w:ascii="Century" w:hAnsi="Century" w:cs="Times New Roman"/>
          <w:b/>
          <w:i/>
          <w:color w:val="CC0066"/>
          <w:lang w:val="ru-RU" w:eastAsia="ru-RU"/>
        </w:rPr>
        <w:t>Больше денег — лучше воспитание»</w:t>
      </w:r>
      <w:r w:rsidRPr="00ED7EB8">
        <w:rPr>
          <w:rFonts w:ascii="Century" w:hAnsi="Century" w:cs="Times New Roman"/>
          <w:b/>
          <w:i/>
          <w:color w:val="CC0066"/>
          <w:lang w:val="ru-RU" w:eastAsia="ru-RU"/>
        </w:rPr>
        <w:t>.</w:t>
      </w:r>
    </w:p>
    <w:p w:rsidR="0095525D" w:rsidRPr="00DE1FA7" w:rsidRDefault="0095525D" w:rsidP="00545A22">
      <w:pPr>
        <w:shd w:val="clear" w:color="auto" w:fill="FFFFFF"/>
        <w:jc w:val="both"/>
        <w:rPr>
          <w:rFonts w:ascii="Century" w:hAnsi="Century" w:cs="Times New Roman"/>
          <w:color w:val="26004C"/>
          <w:sz w:val="22"/>
          <w:szCs w:val="22"/>
          <w:lang w:val="ru-RU" w:eastAsia="ru-RU"/>
        </w:rPr>
      </w:pPr>
      <w:r w:rsidRPr="00DE1FA7">
        <w:rPr>
          <w:rFonts w:ascii="Century" w:hAnsi="Century" w:cs="Times New Roman"/>
          <w:color w:val="26004C"/>
          <w:sz w:val="22"/>
          <w:szCs w:val="22"/>
          <w:lang w:val="ru-RU" w:eastAsia="ru-RU"/>
        </w:rPr>
        <w:t>Мы слишком стеснены в средствах, поэтому не можем себе позволить даже побаловать ребенка, постоянно приходится ему во всем отказывать, он донашивает старые вещи и т.п. Словом, будь у нас больше денег, мы были бы лучшими родителями.</w:t>
      </w:r>
    </w:p>
    <w:p w:rsidR="00D24A91" w:rsidRPr="00DE1FA7" w:rsidRDefault="0095525D" w:rsidP="00545A22">
      <w:pPr>
        <w:jc w:val="both"/>
        <w:rPr>
          <w:rFonts w:ascii="Century" w:hAnsi="Century" w:cs="Times New Roman"/>
          <w:b/>
          <w:color w:val="26004C"/>
          <w:sz w:val="22"/>
          <w:szCs w:val="22"/>
          <w:lang w:val="ru-RU"/>
        </w:rPr>
      </w:pPr>
      <w:r w:rsidRPr="00DE1FA7">
        <w:rPr>
          <w:rFonts w:ascii="Century" w:hAnsi="Century" w:cs="Times New Roman"/>
          <w:color w:val="26004C"/>
          <w:sz w:val="22"/>
          <w:szCs w:val="22"/>
          <w:lang w:val="ru-RU" w:eastAsia="ru-RU"/>
        </w:rPr>
        <w:t>Любовь не купить за деньги — звучит довольно банально, но это так.</w:t>
      </w:r>
      <w:r w:rsidR="00D24A91" w:rsidRPr="00DE1FA7">
        <w:rPr>
          <w:rFonts w:ascii="Century" w:hAnsi="Century" w:cs="Times New Roman"/>
          <w:b/>
          <w:color w:val="26004C"/>
          <w:sz w:val="22"/>
          <w:szCs w:val="22"/>
          <w:lang w:val="ru-RU"/>
        </w:rPr>
        <w:t xml:space="preserve">                                                                                                                              </w:t>
      </w:r>
    </w:p>
    <w:p w:rsidR="00DE1FA7" w:rsidRDefault="00DE1FA7" w:rsidP="00545A22">
      <w:pPr>
        <w:shd w:val="clear" w:color="auto" w:fill="FFFFFF"/>
        <w:jc w:val="both"/>
        <w:rPr>
          <w:rFonts w:ascii="Century" w:hAnsi="Century" w:cs="Times New Roman"/>
          <w:b/>
          <w:lang w:val="ru-RU" w:eastAsia="ru-RU"/>
        </w:rPr>
      </w:pPr>
    </w:p>
    <w:p w:rsidR="0095525D" w:rsidRPr="00ED7EB8" w:rsidRDefault="0095525D" w:rsidP="00545A22">
      <w:pPr>
        <w:shd w:val="clear" w:color="auto" w:fill="FFFFFF"/>
        <w:jc w:val="both"/>
        <w:rPr>
          <w:rFonts w:ascii="Century" w:hAnsi="Century" w:cs="Times New Roman"/>
          <w:b/>
          <w:i/>
          <w:color w:val="CC0066"/>
          <w:lang w:val="ru-RU" w:eastAsia="ru-RU"/>
        </w:rPr>
      </w:pPr>
      <w:r w:rsidRPr="00ED7EB8">
        <w:rPr>
          <w:rFonts w:ascii="Century" w:hAnsi="Century" w:cs="Times New Roman"/>
          <w:b/>
          <w:i/>
          <w:color w:val="CC0066"/>
          <w:lang w:val="ru-RU" w:eastAsia="ru-RU"/>
        </w:rPr>
        <w:t>7. Наполеоновские планы</w:t>
      </w:r>
      <w:r w:rsidR="00DE1FA7" w:rsidRPr="00ED7EB8">
        <w:rPr>
          <w:rFonts w:ascii="Century" w:hAnsi="Century" w:cs="Times New Roman"/>
          <w:b/>
          <w:i/>
          <w:color w:val="CC0066"/>
          <w:lang w:val="ru-RU" w:eastAsia="ru-RU"/>
        </w:rPr>
        <w:t>.</w:t>
      </w:r>
    </w:p>
    <w:p w:rsidR="0095525D" w:rsidRPr="00DE1FA7" w:rsidRDefault="0095525D" w:rsidP="00545A22">
      <w:pPr>
        <w:shd w:val="clear" w:color="auto" w:fill="FFFFFF"/>
        <w:jc w:val="both"/>
        <w:rPr>
          <w:rFonts w:ascii="Century" w:hAnsi="Century" w:cs="Times New Roman"/>
          <w:color w:val="26004C"/>
          <w:sz w:val="22"/>
          <w:szCs w:val="22"/>
          <w:lang w:val="ru-RU" w:eastAsia="ru-RU"/>
        </w:rPr>
      </w:pPr>
      <w:r w:rsidRPr="00DE1FA7">
        <w:rPr>
          <w:rFonts w:ascii="Century" w:hAnsi="Century" w:cs="Times New Roman"/>
          <w:color w:val="26004C"/>
          <w:sz w:val="22"/>
          <w:szCs w:val="22"/>
          <w:lang w:val="ru-RU" w:eastAsia="ru-RU"/>
        </w:rPr>
        <w:t>«Мой ребенок будет заниматься музыкой (теннисом, живописью), я не позволю ему упустить свой шанс»</w:t>
      </w:r>
    </w:p>
    <w:p w:rsidR="0095525D" w:rsidRPr="00DE1FA7" w:rsidRDefault="0095525D" w:rsidP="00545A22">
      <w:pPr>
        <w:shd w:val="clear" w:color="auto" w:fill="FFFFFF"/>
        <w:jc w:val="both"/>
        <w:rPr>
          <w:rFonts w:ascii="Century" w:hAnsi="Century" w:cs="Times New Roman"/>
          <w:color w:val="26004C"/>
          <w:sz w:val="22"/>
          <w:szCs w:val="22"/>
          <w:lang w:val="ru-RU" w:eastAsia="ru-RU"/>
        </w:rPr>
      </w:pPr>
      <w:r w:rsidRPr="00DE1FA7">
        <w:rPr>
          <w:rFonts w:ascii="Century" w:hAnsi="Century" w:cs="Times New Roman"/>
          <w:color w:val="26004C"/>
          <w:sz w:val="22"/>
          <w:szCs w:val="22"/>
          <w:lang w:val="ru-RU" w:eastAsia="ru-RU"/>
        </w:rPr>
        <w:t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— дать детям самое лучшее образование. Не важно, если малышам этого не очень-то и хочется, пройдет время, и они оценят старания взрослых.</w:t>
      </w:r>
    </w:p>
    <w:p w:rsidR="0095525D" w:rsidRPr="00545A22" w:rsidRDefault="003B24B9" w:rsidP="00545A22">
      <w:pPr>
        <w:jc w:val="both"/>
        <w:rPr>
          <w:rFonts w:ascii="Century" w:hAnsi="Century" w:cs="Times New Roman"/>
          <w:b/>
          <w:lang w:val="ru-RU"/>
        </w:rPr>
      </w:pPr>
      <w:r w:rsidRPr="003B24B9">
        <w:rPr>
          <w:rFonts w:ascii="Century" w:hAnsi="Century" w:cs="Times New Roman"/>
          <w:b/>
          <w:lang w:val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131445</wp:posOffset>
            </wp:positionV>
            <wp:extent cx="2177415" cy="1508125"/>
            <wp:effectExtent l="19050" t="0" r="0" b="0"/>
            <wp:wrapTight wrapText="bothSides">
              <wp:wrapPolygon edited="0">
                <wp:start x="-189" y="0"/>
                <wp:lineTo x="-189" y="21282"/>
                <wp:lineTo x="21543" y="21282"/>
                <wp:lineTo x="21543" y="0"/>
                <wp:lineTo x="-189" y="0"/>
              </wp:wrapPolygon>
            </wp:wrapTight>
            <wp:docPr id="2" name="Рисунок 1" descr="C:\Users\User\Desktop\1f1bfe3c5cdd55ea62db89e2f3fdf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f1bfe3c5cdd55ea62db89e2f3fdfe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525D" w:rsidRPr="00545A22" w:rsidSect="00CD7A3A">
      <w:pgSz w:w="16838" w:h="11906" w:orient="landscape"/>
      <w:pgMar w:top="851" w:right="851" w:bottom="851" w:left="851" w:header="709" w:footer="709" w:gutter="0"/>
      <w:pgBorders w:offsetFrom="page">
        <w:top w:val="gems" w:sz="10" w:space="24" w:color="9933FF"/>
        <w:left w:val="gems" w:sz="10" w:space="24" w:color="9933FF"/>
        <w:bottom w:val="gems" w:sz="10" w:space="24" w:color="9933FF"/>
        <w:right w:val="gems" w:sz="10" w:space="24" w:color="9933FF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247" w:rsidRDefault="007B4247" w:rsidP="00D24A91">
      <w:r>
        <w:separator/>
      </w:r>
    </w:p>
  </w:endnote>
  <w:endnote w:type="continuationSeparator" w:id="0">
    <w:p w:rsidR="007B4247" w:rsidRDefault="007B4247" w:rsidP="00D24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247" w:rsidRDefault="007B4247" w:rsidP="00D24A91">
      <w:r>
        <w:separator/>
      </w:r>
    </w:p>
  </w:footnote>
  <w:footnote w:type="continuationSeparator" w:id="0">
    <w:p w:rsidR="007B4247" w:rsidRDefault="007B4247" w:rsidP="00D24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A91"/>
    <w:rsid w:val="000324EE"/>
    <w:rsid w:val="000E3BDB"/>
    <w:rsid w:val="001776F4"/>
    <w:rsid w:val="002A1636"/>
    <w:rsid w:val="003A7955"/>
    <w:rsid w:val="003B24B9"/>
    <w:rsid w:val="00545A22"/>
    <w:rsid w:val="007325EF"/>
    <w:rsid w:val="00787EA4"/>
    <w:rsid w:val="007B4247"/>
    <w:rsid w:val="0085057F"/>
    <w:rsid w:val="0095525D"/>
    <w:rsid w:val="00A97C89"/>
    <w:rsid w:val="00AC5D00"/>
    <w:rsid w:val="00B5288E"/>
    <w:rsid w:val="00B65207"/>
    <w:rsid w:val="00C3327E"/>
    <w:rsid w:val="00CD7A3A"/>
    <w:rsid w:val="00D170CA"/>
    <w:rsid w:val="00D24A91"/>
    <w:rsid w:val="00DC7A99"/>
    <w:rsid w:val="00DD2918"/>
    <w:rsid w:val="00DE1FA7"/>
    <w:rsid w:val="00DE5A06"/>
    <w:rsid w:val="00E263AD"/>
    <w:rsid w:val="00ED7EB8"/>
    <w:rsid w:val="00F9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91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A9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24A91"/>
  </w:style>
  <w:style w:type="paragraph" w:styleId="a5">
    <w:name w:val="footer"/>
    <w:basedOn w:val="a"/>
    <w:link w:val="a6"/>
    <w:uiPriority w:val="99"/>
    <w:semiHidden/>
    <w:unhideWhenUsed/>
    <w:rsid w:val="00D24A9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24A91"/>
  </w:style>
  <w:style w:type="paragraph" w:styleId="a7">
    <w:name w:val="Balloon Text"/>
    <w:basedOn w:val="a"/>
    <w:link w:val="a8"/>
    <w:uiPriority w:val="99"/>
    <w:semiHidden/>
    <w:unhideWhenUsed/>
    <w:rsid w:val="00D24A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A91"/>
    <w:rPr>
      <w:rFonts w:ascii="Tahoma" w:eastAsia="Times New Roman" w:hAnsi="Tahoma" w:cs="Tahoma"/>
      <w:sz w:val="16"/>
      <w:szCs w:val="16"/>
      <w:lang w:val="en-US"/>
    </w:rPr>
  </w:style>
  <w:style w:type="character" w:customStyle="1" w:styleId="c3">
    <w:name w:val="c3"/>
    <w:basedOn w:val="a0"/>
    <w:rsid w:val="0095525D"/>
  </w:style>
  <w:style w:type="character" w:customStyle="1" w:styleId="c1">
    <w:name w:val="c1"/>
    <w:basedOn w:val="a0"/>
    <w:rsid w:val="00955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0F40-CAF6-43BB-905E-BC480A11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2018-10-31T06:25:00Z</dcterms:created>
  <dcterms:modified xsi:type="dcterms:W3CDTF">2018-11-02T06:33:00Z</dcterms:modified>
</cp:coreProperties>
</file>