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A" w:rsidRPr="00653387" w:rsidRDefault="004D0B9A" w:rsidP="004D0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>ГОСУДАРСТВЕННОЕ КАЗЕННОЕ УЧРЕЖДЕНИЕ СОЦИАЛЬНОГО ОБСЛУЖИВАНИЯ</w:t>
      </w:r>
    </w:p>
    <w:p w:rsidR="004D0B9A" w:rsidRPr="00653387" w:rsidRDefault="004D0B9A" w:rsidP="004D0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653387">
        <w:rPr>
          <w:rFonts w:ascii="Times New Roman" w:hAnsi="Times New Roman"/>
          <w:sz w:val="28"/>
          <w:szCs w:val="28"/>
        </w:rPr>
        <w:t>КУРСКИЙ</w:t>
      </w:r>
      <w:proofErr w:type="gramEnd"/>
      <w:r w:rsidRPr="00653387">
        <w:rPr>
          <w:rFonts w:ascii="Times New Roman" w:hAnsi="Times New Roman"/>
          <w:sz w:val="28"/>
          <w:szCs w:val="28"/>
        </w:rPr>
        <w:t xml:space="preserve"> СОЦИАЛЬНО-РЕАБИЛИТАЦИОННЫЙ ЦЕНТРДЛЯ НЕСОВЕРШЕННОЛЕТНИХ «НАДЕЖДА»</w:t>
      </w:r>
    </w:p>
    <w:p w:rsidR="004D0B9A" w:rsidRDefault="004D0B9A" w:rsidP="004D0B9A">
      <w:pPr>
        <w:jc w:val="center"/>
        <w:rPr>
          <w:rFonts w:ascii="Times New Roman" w:hAnsi="Times New Roman"/>
          <w:sz w:val="28"/>
          <w:szCs w:val="28"/>
        </w:rPr>
      </w:pPr>
    </w:p>
    <w:p w:rsidR="004D0B9A" w:rsidRPr="002846BA" w:rsidRDefault="004D0B9A" w:rsidP="004D0B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D0B9A" w:rsidRPr="004D0B9A" w:rsidRDefault="004D0B9A" w:rsidP="004D0B9A">
      <w:pPr>
        <w:jc w:val="both"/>
        <w:rPr>
          <w:rFonts w:ascii="Times New Roman" w:hAnsi="Times New Roman"/>
          <w:sz w:val="28"/>
          <w:szCs w:val="28"/>
        </w:rPr>
      </w:pPr>
      <w:r w:rsidRPr="004D0B9A">
        <w:rPr>
          <w:rFonts w:ascii="Times New Roman" w:hAnsi="Times New Roman"/>
          <w:sz w:val="28"/>
          <w:szCs w:val="28"/>
        </w:rPr>
        <w:t xml:space="preserve">26.08.2015 г.                                                                                            </w:t>
      </w:r>
      <w:r w:rsidR="009B2C78">
        <w:rPr>
          <w:rFonts w:ascii="Times New Roman" w:hAnsi="Times New Roman"/>
          <w:sz w:val="28"/>
          <w:szCs w:val="28"/>
        </w:rPr>
        <w:t xml:space="preserve">           </w:t>
      </w:r>
      <w:r w:rsidRPr="004D0B9A">
        <w:rPr>
          <w:rFonts w:ascii="Times New Roman" w:hAnsi="Times New Roman"/>
          <w:sz w:val="28"/>
          <w:szCs w:val="28"/>
        </w:rPr>
        <w:t xml:space="preserve"> №  60 - од</w:t>
      </w:r>
    </w:p>
    <w:p w:rsidR="004D0B9A" w:rsidRPr="003016BD" w:rsidRDefault="004D0B9A" w:rsidP="004D0B9A">
      <w:pPr>
        <w:jc w:val="center"/>
        <w:rPr>
          <w:rFonts w:ascii="Times New Roman" w:hAnsi="Times New Roman"/>
          <w:sz w:val="28"/>
          <w:szCs w:val="28"/>
        </w:rPr>
      </w:pPr>
      <w:r w:rsidRPr="002846BA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BA">
        <w:rPr>
          <w:rFonts w:ascii="Times New Roman" w:hAnsi="Times New Roman"/>
          <w:sz w:val="28"/>
          <w:szCs w:val="28"/>
        </w:rPr>
        <w:t>Курская</w:t>
      </w:r>
    </w:p>
    <w:p w:rsidR="004D0B9A" w:rsidRDefault="004D0B9A" w:rsidP="004D0B9A">
      <w:pPr>
        <w:spacing w:after="0"/>
        <w:rPr>
          <w:rFonts w:ascii="Times New Roman" w:hAnsi="Times New Roman"/>
          <w:sz w:val="28"/>
          <w:szCs w:val="28"/>
        </w:rPr>
      </w:pPr>
    </w:p>
    <w:p w:rsidR="004D0B9A" w:rsidRDefault="004D0B9A" w:rsidP="004D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по ведению личных дел несовершеннолетних, признанных нуждающимися в стационарной форме социального обслуживания,  государственного казенного учреждения социального обслуживания «Курский социально-реабилитационный центр для несовершеннолетних «Надежда» </w:t>
      </w:r>
    </w:p>
    <w:p w:rsidR="004D0B9A" w:rsidRDefault="004D0B9A" w:rsidP="004D0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B9A" w:rsidRDefault="004D0B9A" w:rsidP="004D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регламентации работы с личными делами и определением порядка действий всех сотрудников учреждения, участвующих в работе с вышеуказанной документацией</w:t>
      </w:r>
    </w:p>
    <w:p w:rsidR="004D0B9A" w:rsidRDefault="004D0B9A" w:rsidP="004D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B9A" w:rsidRDefault="004D0B9A" w:rsidP="004D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Pr="002846BA">
        <w:rPr>
          <w:rFonts w:ascii="Times New Roman" w:hAnsi="Times New Roman"/>
          <w:sz w:val="28"/>
          <w:szCs w:val="28"/>
        </w:rPr>
        <w:t>:</w:t>
      </w:r>
    </w:p>
    <w:p w:rsidR="004D0B9A" w:rsidRPr="002846BA" w:rsidRDefault="004D0B9A" w:rsidP="004D0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B9A" w:rsidRDefault="004D0B9A" w:rsidP="004D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Pr="00AC0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по ведению личных дел несовершеннолетних, признанных нуждающимися в стационарной форме социального обслуживания,  государственного казенного учреждения социального обслуживания «Курский социально-реабилитационный центр для несовершеннолетних «Надежда» </w:t>
      </w:r>
      <w:r w:rsidRPr="00665F4D">
        <w:rPr>
          <w:rFonts w:ascii="Times New Roman" w:hAnsi="Times New Roman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4D0B9A" w:rsidRDefault="004D0B9A" w:rsidP="004D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и ведение личных дел несовершеннолетних возложить на специалиста по социальной работе Лобода Л.В. </w:t>
      </w:r>
    </w:p>
    <w:p w:rsidR="00D66EA4" w:rsidRDefault="004D0B9A" w:rsidP="004D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6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E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6EA4">
        <w:rPr>
          <w:rFonts w:ascii="Times New Roman" w:hAnsi="Times New Roman"/>
          <w:sz w:val="28"/>
          <w:szCs w:val="28"/>
        </w:rPr>
        <w:t xml:space="preserve"> ведением личных дел возложить на заведующего отделением социальной реабилитации Коскову С.А.</w:t>
      </w:r>
    </w:p>
    <w:p w:rsidR="004D0B9A" w:rsidRDefault="00D66EA4" w:rsidP="004D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приказ от 27.01.2012 года № 21-од.</w:t>
      </w:r>
    </w:p>
    <w:p w:rsidR="004D0B9A" w:rsidRDefault="00D66EA4" w:rsidP="004D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0B9A">
        <w:rPr>
          <w:rFonts w:ascii="Times New Roman" w:hAnsi="Times New Roman"/>
          <w:sz w:val="28"/>
          <w:szCs w:val="28"/>
        </w:rPr>
        <w:t>.</w:t>
      </w:r>
      <w:proofErr w:type="gramStart"/>
      <w:r w:rsidR="004D0B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0B9A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заместителя директора Долгоерову А.П.</w:t>
      </w:r>
    </w:p>
    <w:p w:rsidR="004D0B9A" w:rsidRDefault="004D0B9A" w:rsidP="004D0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D0B9A" w:rsidRPr="00095AE6" w:rsidRDefault="004D0B9A" w:rsidP="004D0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AE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Е.А.</w:t>
      </w:r>
      <w:r w:rsidRPr="00095AE6">
        <w:rPr>
          <w:rFonts w:ascii="Times New Roman" w:hAnsi="Times New Roman"/>
          <w:sz w:val="28"/>
          <w:szCs w:val="28"/>
        </w:rPr>
        <w:t>Верещагина</w:t>
      </w:r>
    </w:p>
    <w:p w:rsidR="004D0B9A" w:rsidRDefault="004D0B9A" w:rsidP="004D0B9A"/>
    <w:p w:rsidR="004D0B9A" w:rsidRPr="00D3338A" w:rsidRDefault="004D0B9A" w:rsidP="004D0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2C78" w:rsidRDefault="009B2C78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2C78" w:rsidRDefault="009B2C78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2C78" w:rsidRDefault="009B2C78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D0B9A" w:rsidRDefault="004D0B9A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3338A" w:rsidRDefault="009B2C78" w:rsidP="00AC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9B2C78" w:rsidRDefault="009B2C78" w:rsidP="00D33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3338A" w:rsidRPr="004D0B9A" w:rsidRDefault="009B2C78" w:rsidP="009B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  <w:r w:rsidR="00D3338A" w:rsidRPr="004D0B9A">
        <w:rPr>
          <w:rFonts w:ascii="Times New Roman" w:hAnsi="Times New Roman" w:cs="Times New Roman"/>
          <w:bCs/>
        </w:rPr>
        <w:t>Утверждено</w:t>
      </w:r>
    </w:p>
    <w:p w:rsidR="00D3338A" w:rsidRPr="004D0B9A" w:rsidRDefault="009B2C78" w:rsidP="009B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</w:t>
      </w:r>
      <w:r w:rsidR="004D0B9A" w:rsidRPr="004D0B9A">
        <w:rPr>
          <w:rFonts w:ascii="Times New Roman" w:hAnsi="Times New Roman" w:cs="Times New Roman"/>
          <w:bCs/>
        </w:rPr>
        <w:t>п</w:t>
      </w:r>
      <w:r w:rsidR="00D3338A" w:rsidRPr="004D0B9A">
        <w:rPr>
          <w:rFonts w:ascii="Times New Roman" w:hAnsi="Times New Roman" w:cs="Times New Roman"/>
          <w:bCs/>
        </w:rPr>
        <w:t>риказом директора ГКУСО</w:t>
      </w:r>
    </w:p>
    <w:p w:rsidR="00D3338A" w:rsidRPr="004D0B9A" w:rsidRDefault="009B2C78" w:rsidP="009B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D3338A" w:rsidRPr="004D0B9A">
        <w:rPr>
          <w:rFonts w:ascii="Times New Roman" w:hAnsi="Times New Roman" w:cs="Times New Roman"/>
          <w:bCs/>
        </w:rPr>
        <w:t>«</w:t>
      </w:r>
      <w:proofErr w:type="gramStart"/>
      <w:r w:rsidR="00D3338A" w:rsidRPr="004D0B9A">
        <w:rPr>
          <w:rFonts w:ascii="Times New Roman" w:hAnsi="Times New Roman" w:cs="Times New Roman"/>
          <w:bCs/>
        </w:rPr>
        <w:t>Курский</w:t>
      </w:r>
      <w:proofErr w:type="gramEnd"/>
      <w:r w:rsidR="00D3338A" w:rsidRPr="004D0B9A">
        <w:rPr>
          <w:rFonts w:ascii="Times New Roman" w:hAnsi="Times New Roman" w:cs="Times New Roman"/>
          <w:bCs/>
        </w:rPr>
        <w:t xml:space="preserve"> СРЦН «Надежда»</w:t>
      </w:r>
    </w:p>
    <w:p w:rsidR="00D3338A" w:rsidRPr="004D0B9A" w:rsidRDefault="009B2C78" w:rsidP="009B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AC0144" w:rsidRPr="004D0B9A">
        <w:rPr>
          <w:rFonts w:ascii="Times New Roman" w:hAnsi="Times New Roman" w:cs="Times New Roman"/>
          <w:bCs/>
        </w:rPr>
        <w:t>о</w:t>
      </w:r>
      <w:r w:rsidR="00D3338A" w:rsidRPr="004D0B9A">
        <w:rPr>
          <w:rFonts w:ascii="Times New Roman" w:hAnsi="Times New Roman" w:cs="Times New Roman"/>
          <w:bCs/>
        </w:rPr>
        <w:t>т</w:t>
      </w:r>
      <w:r w:rsidR="00AC0144" w:rsidRPr="004D0B9A">
        <w:rPr>
          <w:rFonts w:ascii="Times New Roman" w:hAnsi="Times New Roman" w:cs="Times New Roman"/>
          <w:bCs/>
        </w:rPr>
        <w:t xml:space="preserve"> </w:t>
      </w:r>
      <w:r w:rsidR="004D0B9A" w:rsidRPr="004D0B9A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 xml:space="preserve"> августа </w:t>
      </w:r>
      <w:r w:rsidR="00D3338A" w:rsidRPr="004D0B9A">
        <w:rPr>
          <w:rFonts w:ascii="Times New Roman" w:hAnsi="Times New Roman" w:cs="Times New Roman"/>
          <w:bCs/>
        </w:rPr>
        <w:t>201</w:t>
      </w:r>
      <w:r w:rsidR="00AC0144" w:rsidRPr="004D0B9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г. №</w:t>
      </w:r>
      <w:r w:rsidR="004D0B9A" w:rsidRPr="004D0B9A">
        <w:rPr>
          <w:rFonts w:ascii="Times New Roman" w:hAnsi="Times New Roman" w:cs="Times New Roman"/>
          <w:bCs/>
        </w:rPr>
        <w:t>60</w:t>
      </w:r>
      <w:r>
        <w:rPr>
          <w:rFonts w:ascii="Times New Roman" w:hAnsi="Times New Roman" w:cs="Times New Roman"/>
          <w:bCs/>
        </w:rPr>
        <w:t>-</w:t>
      </w:r>
      <w:r w:rsidR="00D3338A" w:rsidRPr="004D0B9A">
        <w:rPr>
          <w:rFonts w:ascii="Times New Roman" w:hAnsi="Times New Roman" w:cs="Times New Roman"/>
          <w:bCs/>
        </w:rPr>
        <w:t>од</w:t>
      </w:r>
    </w:p>
    <w:p w:rsidR="00D3338A" w:rsidRPr="00D3338A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338A" w:rsidRPr="00D3338A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338A" w:rsidRPr="00D3338A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338A" w:rsidRPr="009B2C78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2C78">
        <w:rPr>
          <w:rFonts w:ascii="Times New Roman" w:hAnsi="Times New Roman" w:cs="Times New Roman"/>
          <w:bCs/>
        </w:rPr>
        <w:t>ПОЛОЖЕНИЕ</w:t>
      </w:r>
    </w:p>
    <w:p w:rsidR="00D3338A" w:rsidRPr="004D0B9A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0B9A">
        <w:rPr>
          <w:rFonts w:ascii="Times New Roman" w:hAnsi="Times New Roman" w:cs="Times New Roman"/>
          <w:bCs/>
        </w:rPr>
        <w:t xml:space="preserve">ПО ВЕДЕНИЮ ЛИЧНЫХ ДЕЛ НЕСОВЕРШЕННОЛЕТНИХ (ПОЛУЧАТЕЛЕЙ СОЦИАЛЬНЫХ УСЛУГ), ПРИЗНАННЫХ НУЖДАЮЩИМИСЯ В СТАЦИОНАРНОЙ ФОРМЕ СОЦИАЛЬНОГО ОБСЛУЖИВАНИЯ   ГОСУДАРСТВЕННОГО КАЗЕННОГО УЧРЕЖДЕНИЯ  СОЦИАЛЬНОГО ОБСЛУЖИВАНИЯ «КУРСКИЙ СОЦИАЛЬНО-РЕАБИЛИТАЦИОННЫЙ ЦЕНТР ДЛЯ НЕСОВЕРШЕННОЛЕТНИХ «НАДЕЖДА» </w:t>
      </w:r>
    </w:p>
    <w:p w:rsidR="00D3338A" w:rsidRPr="00D3338A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338A" w:rsidRPr="00D3338A" w:rsidRDefault="00D3338A" w:rsidP="00D3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3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4C77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3338A">
        <w:rPr>
          <w:rFonts w:ascii="Times New Roman" w:hAnsi="Times New Roman" w:cs="Times New Roman"/>
          <w:sz w:val="28"/>
          <w:szCs w:val="28"/>
        </w:rPr>
        <w:t>Настоящее положение по ведению личных дел несовершеннолетних, признанных нуждающимися в стационарной форме социального обслуживания,  государственного казенного учреждения социального обслуживания «Курский социально-реабилитационный центр для несовершеннолетних «Надежда» (далее – Положение, учреждения) разработано в соответствии с Федеральными законами от 28 декабря 2013 года № 442-ФЗ «Об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(далее - Федеральный закон № 442-ФЗ), от 24 июня 1999 года № 120-ФЗ «Об основах системы профилактики безнадзорности и правонарушений несовершеннолетних», в целях регламентации работы с личными делами и определением порядка действий всех сотрудников учреждения, участвующих в работе с вышеуказанной документацией.</w:t>
      </w: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Получателями социальных услуг являются:</w:t>
      </w:r>
    </w:p>
    <w:p w:rsidR="00424619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424619">
        <w:rPr>
          <w:rFonts w:ascii="Times New Roman" w:hAnsi="Times New Roman" w:cs="Times New Roman"/>
          <w:sz w:val="28"/>
          <w:szCs w:val="28"/>
        </w:rPr>
        <w:t xml:space="preserve">есовершеннолетние, признанные нуждающимися в социальном обслуживании, </w:t>
      </w:r>
      <w:proofErr w:type="gramStart"/>
      <w:r w:rsidR="00424619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424619">
        <w:rPr>
          <w:rFonts w:ascii="Times New Roman" w:hAnsi="Times New Roman" w:cs="Times New Roman"/>
          <w:sz w:val="28"/>
          <w:szCs w:val="28"/>
        </w:rPr>
        <w:t>:</w:t>
      </w:r>
    </w:p>
    <w:p w:rsidR="00424619" w:rsidRDefault="009A5A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619">
        <w:rPr>
          <w:rFonts w:ascii="Times New Roman" w:hAnsi="Times New Roman" w:cs="Times New Roman"/>
          <w:sz w:val="28"/>
          <w:szCs w:val="28"/>
        </w:rPr>
        <w:t>наличия трудностей в социальной адаптации (в том числе находящиеся под опекой и попечительством);</w:t>
      </w: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-внутрисемейного конфликта, в том числе с лицами с наркотической или алкогольной зависимостью, лицами, имеющими пристрастие к азартным играм, насилия в семье;</w:t>
      </w: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-нахождения в социально опасном и (или) трудной жизненной ситуации</w:t>
      </w: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(далее-несовершеннолетние).</w:t>
      </w: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положении, применяются в значениях, установленных Федеральным законом № 442-ФЗ.</w:t>
      </w:r>
    </w:p>
    <w:p w:rsidR="00424619" w:rsidRDefault="00C33D2B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– это совокупность документов, содержащих персональные данные и иные сведения о несовершеннолетнем,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обслуживании и отражающих работу по оказанию услуг, выполнению индивидуальной программы предоставления социальных услуг (далее</w:t>
      </w:r>
      <w:r w:rsidR="009B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дело).</w:t>
      </w:r>
    </w:p>
    <w:p w:rsidR="00C33D2B" w:rsidRDefault="00C33D2B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случае признания несовершеннолетнего</w:t>
      </w:r>
      <w:r w:rsidR="00EA5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 на него в учреждении заводится личное дело</w:t>
      </w:r>
      <w:r w:rsidR="007E43A4">
        <w:rPr>
          <w:rFonts w:ascii="Times New Roman" w:hAnsi="Times New Roman" w:cs="Times New Roman"/>
          <w:sz w:val="28"/>
          <w:szCs w:val="28"/>
        </w:rPr>
        <w:t>.</w:t>
      </w:r>
    </w:p>
    <w:p w:rsidR="007E43A4" w:rsidRDefault="007E43A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Дела оформляются на всех несовершеннолетних.</w:t>
      </w:r>
    </w:p>
    <w:p w:rsidR="007E43A4" w:rsidRDefault="007E43A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Дело на несовершеннолетнего, оформляется,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зачисления на стационарное обслуживание, и закрывается</w:t>
      </w:r>
      <w:r w:rsidR="00331F10">
        <w:rPr>
          <w:rFonts w:ascii="Times New Roman" w:hAnsi="Times New Roman" w:cs="Times New Roman"/>
          <w:sz w:val="28"/>
          <w:szCs w:val="28"/>
        </w:rPr>
        <w:t xml:space="preserve"> датой  снятия с обслуживания или выбытия из учреждения. В случае повторного</w:t>
      </w:r>
      <w:r w:rsidR="00EA5ADE">
        <w:rPr>
          <w:rFonts w:ascii="Times New Roman" w:hAnsi="Times New Roman" w:cs="Times New Roman"/>
          <w:sz w:val="28"/>
          <w:szCs w:val="28"/>
        </w:rPr>
        <w:t xml:space="preserve"> зачисления не</w:t>
      </w:r>
      <w:r w:rsidR="00331F10">
        <w:rPr>
          <w:rFonts w:ascii="Times New Roman" w:hAnsi="Times New Roman" w:cs="Times New Roman"/>
          <w:sz w:val="28"/>
          <w:szCs w:val="28"/>
        </w:rPr>
        <w:t xml:space="preserve">совершеннолетнего на </w:t>
      </w:r>
      <w:r w:rsidR="00331F10">
        <w:rPr>
          <w:rFonts w:ascii="Times New Roman" w:hAnsi="Times New Roman" w:cs="Times New Roman"/>
          <w:sz w:val="28"/>
          <w:szCs w:val="28"/>
        </w:rPr>
        <w:lastRenderedPageBreak/>
        <w:t>стационарное обслуживание допускается возобновление ведения ранее закрытого дела, о чем на титульном листе делается соответствующая отметка.</w:t>
      </w:r>
    </w:p>
    <w:p w:rsidR="00331F10" w:rsidRDefault="00EA5ADE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Ответственный за ведение дела, назначается приказом директора учреждения из числа </w:t>
      </w:r>
      <w:r w:rsidR="00CE2882">
        <w:rPr>
          <w:rFonts w:ascii="Times New Roman" w:hAnsi="Times New Roman" w:cs="Times New Roman"/>
          <w:sz w:val="28"/>
          <w:szCs w:val="28"/>
        </w:rPr>
        <w:t>специалистов учреждения (</w:t>
      </w:r>
      <w:proofErr w:type="spellStart"/>
      <w:r w:rsidR="00CE2882">
        <w:rPr>
          <w:rFonts w:ascii="Times New Roman" w:hAnsi="Times New Roman" w:cs="Times New Roman"/>
          <w:sz w:val="28"/>
          <w:szCs w:val="28"/>
        </w:rPr>
        <w:t>далее-ответственный</w:t>
      </w:r>
      <w:proofErr w:type="spellEnd"/>
      <w:r w:rsidR="00CE2882">
        <w:rPr>
          <w:rFonts w:ascii="Times New Roman" w:hAnsi="Times New Roman" w:cs="Times New Roman"/>
          <w:sz w:val="28"/>
          <w:szCs w:val="28"/>
        </w:rPr>
        <w:t>). На ответственного возлагаются обязанности по координации и контролю работ, связанных с реализацией индивидуальной  программы в отношении несовершеннолетнего, документальное сопровождение процесса его социальной защиты в личном деле.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Дело должно иметь титульный лист, содержащий следующие реквизиты: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структурного подразделения (в случае возложения функций по ведению дела на конкретный отдел (отделение));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дела;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дела согласно номенклатуре дел учреждения;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начала ведения дела;</w:t>
      </w:r>
    </w:p>
    <w:p w:rsidR="00CE2882" w:rsidRDefault="00CE2882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окончания</w:t>
      </w:r>
      <w:r w:rsidR="003918B7">
        <w:rPr>
          <w:rFonts w:ascii="Times New Roman" w:hAnsi="Times New Roman" w:cs="Times New Roman"/>
          <w:sz w:val="28"/>
          <w:szCs w:val="28"/>
        </w:rPr>
        <w:t xml:space="preserve"> ведения дела;</w:t>
      </w:r>
    </w:p>
    <w:p w:rsidR="003918B7" w:rsidRDefault="003918B7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возобновления дела;</w:t>
      </w:r>
    </w:p>
    <w:p w:rsidR="003918B7" w:rsidRDefault="003918B7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повторного окончания ведения дела;</w:t>
      </w:r>
    </w:p>
    <w:p w:rsidR="003918B7" w:rsidRDefault="003918B7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о количестве листов в деле;</w:t>
      </w:r>
    </w:p>
    <w:p w:rsidR="003918B7" w:rsidRDefault="003918B7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о сроке хранения дела.</w:t>
      </w:r>
    </w:p>
    <w:p w:rsidR="003918B7" w:rsidRDefault="003918B7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4E174F">
        <w:rPr>
          <w:rFonts w:ascii="Times New Roman" w:hAnsi="Times New Roman" w:cs="Times New Roman"/>
          <w:sz w:val="28"/>
          <w:szCs w:val="28"/>
        </w:rPr>
        <w:t>Делу присваивается номер (шифр) согласно номенклатуре дел учреждения, нумеровать через дробь в порядке его открытия.</w:t>
      </w:r>
    </w:p>
    <w:p w:rsidR="004E174F" w:rsidRDefault="0087142D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Дело на несовершеннолетнего  оформляется по разделам:</w:t>
      </w:r>
    </w:p>
    <w:p w:rsidR="0087142D" w:rsidRDefault="0087142D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анкетные данные на несовершеннолетнего (анкета, актуализированное фото, изменения в анкетные данные, личная карточка несовершеннолетнего);</w:t>
      </w:r>
    </w:p>
    <w:p w:rsidR="0087142D" w:rsidRDefault="0087142D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рождении, паспорт (при достижении возраста </w:t>
      </w:r>
      <w:r w:rsidR="00AE22FC">
        <w:rPr>
          <w:rFonts w:ascii="Times New Roman" w:hAnsi="Times New Roman" w:cs="Times New Roman"/>
          <w:sz w:val="28"/>
          <w:szCs w:val="28"/>
        </w:rPr>
        <w:t>14 лет);</w:t>
      </w:r>
    </w:p>
    <w:p w:rsidR="00AE22FC" w:rsidRDefault="00AE22FC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статус ребенка (решение суда, справка о рождении, переписка с законными представителями несовершеннолетнего, акт обследования материально-бытовых условий проживания семьи, сведения о матери и отце, сведения о нахождении одного из родителей в местах лишения свободы, розыске и т.д.);</w:t>
      </w:r>
    </w:p>
    <w:p w:rsidR="00AE22FC" w:rsidRDefault="00AE22FC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родственниках (бабушки, дедушки, тети, дяди, братья, сестры);</w:t>
      </w:r>
    </w:p>
    <w:p w:rsidR="00AE22FC" w:rsidRDefault="00AE22FC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путевка о направлении несовершеннолетнего на обслуживание в учреждение, приказ о зачислении  несовершеннолетнего на обслуживание в учреждение, приказ об отчислении;</w:t>
      </w:r>
    </w:p>
    <w:p w:rsidR="00AE22FC" w:rsidRDefault="00AE22FC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основание помещения (ходатайства, акты выявления, постановление глав администраций муниципальных образований, индивидуальные программы реабилитации несовершеннолетних, договор на оказание услуг и т.д.);</w:t>
      </w:r>
    </w:p>
    <w:p w:rsidR="00AE22FC" w:rsidRDefault="00AE22FC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-паспортизация (документы,</w:t>
      </w:r>
      <w:r w:rsidR="0058741F">
        <w:rPr>
          <w:rFonts w:ascii="Times New Roman" w:hAnsi="Times New Roman" w:cs="Times New Roman"/>
          <w:sz w:val="28"/>
          <w:szCs w:val="28"/>
        </w:rPr>
        <w:t xml:space="preserve"> отражающие работу по оформлению паспорта несовершеннолетнего достигшего 14 лет);</w:t>
      </w:r>
    </w:p>
    <w:p w:rsidR="0058741F" w:rsidRDefault="0058741F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-медицинские документы (полис обязательного медицинского страхования, итоги проведения диспансеризации, извещение об уточнении диагноза в случае внесения сведений о несовершеннолетнем в федеральный банк данных о детях-сиротах и детях, оставшихся без попечения родителей, заключение краевой психолого-медико-педагогической комиссии);</w:t>
      </w:r>
    </w:p>
    <w:p w:rsidR="0058741F" w:rsidRDefault="0058741F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пенсионное обеспечение (СНИЛС, документы, подтверждающие назначение и выплату пенсии);</w:t>
      </w:r>
    </w:p>
    <w:p w:rsidR="0058741F" w:rsidRDefault="0058741F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алиментные обязательства (решение суда о взыскании алиментов</w:t>
      </w:r>
      <w:r w:rsidR="00E35060">
        <w:rPr>
          <w:rFonts w:ascii="Times New Roman" w:hAnsi="Times New Roman" w:cs="Times New Roman"/>
          <w:sz w:val="28"/>
          <w:szCs w:val="28"/>
        </w:rPr>
        <w:t xml:space="preserve"> с родителей, переписка с судебными приставами и т.д.);</w:t>
      </w:r>
    </w:p>
    <w:p w:rsidR="00E35060" w:rsidRDefault="00E35060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-реквизиты расчетного счета, открытого в кредитной организации на имя несовершеннолетнего (договор, сберегательная книжка);</w:t>
      </w:r>
    </w:p>
    <w:p w:rsidR="00E35060" w:rsidRDefault="00E35060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E35060" w:rsidRDefault="00E35060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характеризующие материалы (характеристика личности несовершеннолетнего, документы и ходатайства субъектов профилактики, приказы о поощрении, наказании несовершеннолетнего, грамоты, дипломы, </w:t>
      </w:r>
      <w:r w:rsidR="007B44E4">
        <w:rPr>
          <w:rFonts w:ascii="Times New Roman" w:hAnsi="Times New Roman" w:cs="Times New Roman"/>
          <w:sz w:val="28"/>
          <w:szCs w:val="28"/>
        </w:rPr>
        <w:t>благодарственные письма несовершеннолетнего);</w:t>
      </w:r>
    </w:p>
    <w:p w:rsidR="007B44E4" w:rsidRDefault="007B44E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имуществе несовершеннолетнего;</w:t>
      </w:r>
    </w:p>
    <w:p w:rsidR="007B44E4" w:rsidRDefault="009A5A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44E4">
        <w:rPr>
          <w:rFonts w:ascii="Times New Roman" w:hAnsi="Times New Roman" w:cs="Times New Roman"/>
          <w:sz w:val="28"/>
          <w:szCs w:val="28"/>
        </w:rPr>
        <w:t xml:space="preserve">документы об образовании (документы о зачислении несовершеннолетнего </w:t>
      </w:r>
      <w:r w:rsidR="004636B0">
        <w:rPr>
          <w:rFonts w:ascii="Times New Roman" w:hAnsi="Times New Roman" w:cs="Times New Roman"/>
          <w:sz w:val="28"/>
          <w:szCs w:val="28"/>
        </w:rPr>
        <w:t>в образовательную организацию, переписка с администрацией образовательной организации, документы подтверждающие трудоустройство, табели успеваемости);</w:t>
      </w:r>
    </w:p>
    <w:p w:rsidR="004636B0" w:rsidRDefault="004636B0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о временном пребывании несовершеннолетнего в семьях граждан Российской Федерации.</w:t>
      </w:r>
    </w:p>
    <w:p w:rsidR="004636B0" w:rsidRDefault="004636B0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(акты приема-передачи несовершеннолетнего и т.д.).</w:t>
      </w:r>
    </w:p>
    <w:p w:rsidR="004636B0" w:rsidRDefault="005F1EC4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4636B0">
        <w:rPr>
          <w:rFonts w:ascii="Times New Roman" w:hAnsi="Times New Roman" w:cs="Times New Roman"/>
          <w:sz w:val="28"/>
          <w:szCs w:val="28"/>
        </w:rPr>
        <w:t xml:space="preserve">Подлинники документов (документы, удостоверяющие личность несовершеннолетнего, полис обязательного медицинского страхования и т.д.), а также фотографии несовершеннолетнего, хранятся в деле. </w:t>
      </w:r>
      <w:r w:rsidR="006F68DA">
        <w:rPr>
          <w:rFonts w:ascii="Times New Roman" w:hAnsi="Times New Roman" w:cs="Times New Roman"/>
          <w:sz w:val="28"/>
          <w:szCs w:val="28"/>
        </w:rPr>
        <w:t>После окончания ведения дела (выбытия несовершеннолетнего из учреждения), с подлинников документов снимаются</w:t>
      </w:r>
      <w:r>
        <w:rPr>
          <w:rFonts w:ascii="Times New Roman" w:hAnsi="Times New Roman" w:cs="Times New Roman"/>
          <w:sz w:val="28"/>
          <w:szCs w:val="28"/>
        </w:rPr>
        <w:t xml:space="preserve"> копии, которые приобщаются к архивному делу в установленном порядке. Подлинники документов несовершеннолетнего передаются по акту передачи его законному представителю.</w:t>
      </w:r>
    </w:p>
    <w:p w:rsidR="005F1EC4" w:rsidRDefault="005F1EC4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Дела хранятся в закрывающихся шкафах (сейфах).</w:t>
      </w:r>
    </w:p>
    <w:p w:rsidR="005F1EC4" w:rsidRDefault="005F1EC4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учреждении утверждается перечень лиц, имеющих право на ознакомление с материалами дел. В число лиц входят:</w:t>
      </w:r>
    </w:p>
    <w:p w:rsidR="005F1EC4" w:rsidRDefault="005F1EC4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несовершеннолетние, состоящие на обслуживании в отношении которых сформировано дело;</w:t>
      </w:r>
    </w:p>
    <w:p w:rsidR="005F1EC4" w:rsidRDefault="005F1EC4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лица, осуществляющие в соответствии с законодательством Российской Федерации контроль (надзор) за деятельностью учреждения пределах их компетенции (</w:t>
      </w:r>
      <w:r w:rsidR="00513663">
        <w:rPr>
          <w:rFonts w:ascii="Times New Roman" w:hAnsi="Times New Roman" w:cs="Times New Roman"/>
          <w:sz w:val="28"/>
          <w:szCs w:val="28"/>
        </w:rPr>
        <w:t>должностные лица вышестоящих организаций, сотрудники органов прокуратуры, опеки и попечительства и т.д.);</w:t>
      </w:r>
    </w:p>
    <w:p w:rsidR="00513663" w:rsidRDefault="00513663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сотрудники учреждения, осуществляющие индивидуальную профилактическую работу.</w:t>
      </w:r>
    </w:p>
    <w:p w:rsidR="00513663" w:rsidRDefault="00513663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ознакомление с делами, как в целом, так и их отдельными материалами посторонних лиц. Специалисты учреждений, имеющие право на ознакомление с материалами дел, несут ответственность за неразглашение информации о несовершеннолетних, состоящих на обслуживании, содержащейся в материалах дела.</w:t>
      </w:r>
    </w:p>
    <w:p w:rsidR="00513663" w:rsidRDefault="00513663" w:rsidP="00463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После окончания ведения дело несовершеннолетнего хранится в архиве учреждения 75 лет, после чего подлежит экспертизе ценности документов в соответствии с законодательством об архивном деле в Российской Федерации.</w:t>
      </w: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619" w:rsidRDefault="00424619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78" w:rsidRDefault="009B2C78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44" w:rsidRPr="00653387" w:rsidRDefault="00AC0144" w:rsidP="00AC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lastRenderedPageBreak/>
        <w:t>ГОСУДАРСТВЕННОЕ КАЗЕННОЕ УЧРЕЖДЕНИЕ СОЦИАЛЬНОГО ОБСЛУЖИВАНИЯ</w:t>
      </w:r>
    </w:p>
    <w:p w:rsidR="00AC0144" w:rsidRPr="00653387" w:rsidRDefault="00AC0144" w:rsidP="00AC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653387">
        <w:rPr>
          <w:rFonts w:ascii="Times New Roman" w:hAnsi="Times New Roman"/>
          <w:sz w:val="28"/>
          <w:szCs w:val="28"/>
        </w:rPr>
        <w:t>КУРСКИЙ</w:t>
      </w:r>
      <w:proofErr w:type="gramEnd"/>
      <w:r w:rsidRPr="00653387">
        <w:rPr>
          <w:rFonts w:ascii="Times New Roman" w:hAnsi="Times New Roman"/>
          <w:sz w:val="28"/>
          <w:szCs w:val="28"/>
        </w:rPr>
        <w:t xml:space="preserve"> СОЦИАЛЬНО-РЕАБИЛИТАЦИОННЫЙ ЦЕНТРДЛЯ НЕСОВЕРШЕННОЛЕТНИХ «НАДЕЖДА»</w:t>
      </w:r>
    </w:p>
    <w:p w:rsidR="00AC0144" w:rsidRDefault="00AC0144" w:rsidP="00AC0144">
      <w:pPr>
        <w:jc w:val="center"/>
        <w:rPr>
          <w:rFonts w:ascii="Times New Roman" w:hAnsi="Times New Roman"/>
          <w:sz w:val="28"/>
          <w:szCs w:val="28"/>
        </w:rPr>
      </w:pPr>
    </w:p>
    <w:p w:rsidR="00AC0144" w:rsidRPr="002846BA" w:rsidRDefault="00AC0144" w:rsidP="00AC01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C0144" w:rsidRPr="004D0B9A" w:rsidRDefault="00AC0144" w:rsidP="00AC0144">
      <w:pPr>
        <w:jc w:val="both"/>
        <w:rPr>
          <w:rFonts w:ascii="Times New Roman" w:hAnsi="Times New Roman"/>
          <w:sz w:val="28"/>
          <w:szCs w:val="28"/>
        </w:rPr>
      </w:pPr>
      <w:r w:rsidRPr="004D0B9A">
        <w:rPr>
          <w:rFonts w:ascii="Times New Roman" w:hAnsi="Times New Roman"/>
          <w:sz w:val="28"/>
          <w:szCs w:val="28"/>
        </w:rPr>
        <w:t>26.0</w:t>
      </w:r>
      <w:r w:rsidR="004D0B9A" w:rsidRPr="004D0B9A">
        <w:rPr>
          <w:rFonts w:ascii="Times New Roman" w:hAnsi="Times New Roman"/>
          <w:sz w:val="28"/>
          <w:szCs w:val="28"/>
        </w:rPr>
        <w:t>8</w:t>
      </w:r>
      <w:r w:rsidRPr="004D0B9A">
        <w:rPr>
          <w:rFonts w:ascii="Times New Roman" w:hAnsi="Times New Roman"/>
          <w:sz w:val="28"/>
          <w:szCs w:val="28"/>
        </w:rPr>
        <w:t xml:space="preserve">.2015 г.                                                                                             №  </w:t>
      </w:r>
      <w:r w:rsidR="004D0B9A" w:rsidRPr="004D0B9A">
        <w:rPr>
          <w:rFonts w:ascii="Times New Roman" w:hAnsi="Times New Roman"/>
          <w:sz w:val="28"/>
          <w:szCs w:val="28"/>
        </w:rPr>
        <w:t>60</w:t>
      </w:r>
      <w:r w:rsidRPr="004D0B9A">
        <w:rPr>
          <w:rFonts w:ascii="Times New Roman" w:hAnsi="Times New Roman"/>
          <w:sz w:val="28"/>
          <w:szCs w:val="28"/>
        </w:rPr>
        <w:t xml:space="preserve"> - од</w:t>
      </w:r>
    </w:p>
    <w:p w:rsidR="00AC0144" w:rsidRPr="003016BD" w:rsidRDefault="00AC0144" w:rsidP="00AC0144">
      <w:pPr>
        <w:jc w:val="center"/>
        <w:rPr>
          <w:rFonts w:ascii="Times New Roman" w:hAnsi="Times New Roman"/>
          <w:sz w:val="28"/>
          <w:szCs w:val="28"/>
        </w:rPr>
      </w:pPr>
      <w:r w:rsidRPr="002846BA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BA">
        <w:rPr>
          <w:rFonts w:ascii="Times New Roman" w:hAnsi="Times New Roman"/>
          <w:sz w:val="28"/>
          <w:szCs w:val="28"/>
        </w:rPr>
        <w:t>Курская</w:t>
      </w:r>
    </w:p>
    <w:p w:rsidR="00AC0144" w:rsidRDefault="00AC0144" w:rsidP="00AC0144">
      <w:pPr>
        <w:spacing w:after="0"/>
        <w:rPr>
          <w:rFonts w:ascii="Times New Roman" w:hAnsi="Times New Roman"/>
          <w:sz w:val="28"/>
          <w:szCs w:val="28"/>
        </w:rPr>
      </w:pPr>
    </w:p>
    <w:p w:rsidR="00AC0144" w:rsidRDefault="00AC0144" w:rsidP="00AC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по ведению личных дел несовершеннолетних, признанных нуждающимися в стационарной форме социального обслуживания,  государственного казенного учреждения социального обслуживания «Курский социально-реабилитационный центр для несовершеннолетних «Надежда» </w:t>
      </w:r>
    </w:p>
    <w:p w:rsidR="00AC0144" w:rsidRDefault="00AC0144" w:rsidP="00AC0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44" w:rsidRDefault="00AC0144" w:rsidP="00AC0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регламентации работы с личными делами и определением порядка действий всех сотрудников учреждения, участвующих в работе с вышеуказанной документацией</w:t>
      </w:r>
    </w:p>
    <w:p w:rsidR="00AC0144" w:rsidRDefault="00AC0144" w:rsidP="00AC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144" w:rsidRDefault="00AC0144" w:rsidP="00AC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Pr="002846BA">
        <w:rPr>
          <w:rFonts w:ascii="Times New Roman" w:hAnsi="Times New Roman"/>
          <w:sz w:val="28"/>
          <w:szCs w:val="28"/>
        </w:rPr>
        <w:t>:</w:t>
      </w:r>
    </w:p>
    <w:p w:rsidR="00AC0144" w:rsidRPr="002846BA" w:rsidRDefault="00AC0144" w:rsidP="00AC0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144" w:rsidRDefault="00AC0144" w:rsidP="00AC0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Pr="00AC0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по ведению личных дел несовершеннолетних, признанных нуждающимися в стационарной форме социального обслуживания,  государственного казенного учреждения социального обслуживания «Курский социально-реабилитационный центр для несовершеннолетних «Надежда» </w:t>
      </w:r>
      <w:r w:rsidRPr="00665F4D">
        <w:rPr>
          <w:rFonts w:ascii="Times New Roman" w:hAnsi="Times New Roman"/>
          <w:sz w:val="28"/>
          <w:szCs w:val="28"/>
        </w:rPr>
        <w:t>(Приложение 1)</w:t>
      </w:r>
      <w:r w:rsidR="00305B06">
        <w:rPr>
          <w:rFonts w:ascii="Times New Roman" w:hAnsi="Times New Roman"/>
          <w:sz w:val="28"/>
          <w:szCs w:val="28"/>
        </w:rPr>
        <w:t>.</w:t>
      </w:r>
    </w:p>
    <w:p w:rsidR="00305B06" w:rsidRDefault="00305B06" w:rsidP="004B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131C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и ведение личных дел несовершеннолетних возложить на специалиста по социальной работе Лобода Л.В. </w:t>
      </w:r>
    </w:p>
    <w:p w:rsidR="004B131C" w:rsidRDefault="00305B06" w:rsidP="00305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1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13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131C">
        <w:rPr>
          <w:rFonts w:ascii="Times New Roman" w:hAnsi="Times New Roman"/>
          <w:sz w:val="28"/>
          <w:szCs w:val="28"/>
        </w:rPr>
        <w:t xml:space="preserve"> ведением личных дел возложить на заведующего отделением социальной реабилитации Коскову С.А.</w:t>
      </w:r>
    </w:p>
    <w:p w:rsidR="00AC0144" w:rsidRDefault="004B131C" w:rsidP="00305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C01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0144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</w:t>
      </w:r>
      <w:r>
        <w:rPr>
          <w:rFonts w:ascii="Times New Roman" w:hAnsi="Times New Roman"/>
          <w:sz w:val="28"/>
          <w:szCs w:val="28"/>
        </w:rPr>
        <w:t>ителя директора Долгоерову А.П.</w:t>
      </w:r>
    </w:p>
    <w:p w:rsidR="00AC0144" w:rsidRDefault="00AC0144" w:rsidP="004B1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C0144" w:rsidRPr="00095AE6" w:rsidRDefault="00AC0144" w:rsidP="00305B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AE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05B0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Е.А.</w:t>
      </w:r>
      <w:r w:rsidRPr="00095AE6">
        <w:rPr>
          <w:rFonts w:ascii="Times New Roman" w:hAnsi="Times New Roman"/>
          <w:sz w:val="28"/>
          <w:szCs w:val="28"/>
        </w:rPr>
        <w:t>Верещагина</w:t>
      </w:r>
    </w:p>
    <w:p w:rsidR="00AC0144" w:rsidRDefault="00AC0144" w:rsidP="00AC0144"/>
    <w:p w:rsidR="00AC0144" w:rsidRPr="00D3338A" w:rsidRDefault="00AC0144" w:rsidP="00D33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0144" w:rsidRPr="00D3338A" w:rsidSect="009B2C7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CA2"/>
    <w:multiLevelType w:val="hybridMultilevel"/>
    <w:tmpl w:val="A65C94C2"/>
    <w:lvl w:ilvl="0" w:tplc="4540F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84800">
      <w:numFmt w:val="none"/>
      <w:lvlText w:val=""/>
      <w:lvlJc w:val="left"/>
      <w:pPr>
        <w:tabs>
          <w:tab w:val="num" w:pos="360"/>
        </w:tabs>
      </w:pPr>
    </w:lvl>
    <w:lvl w:ilvl="2" w:tplc="96B08486">
      <w:numFmt w:val="none"/>
      <w:lvlText w:val=""/>
      <w:lvlJc w:val="left"/>
      <w:pPr>
        <w:tabs>
          <w:tab w:val="num" w:pos="360"/>
        </w:tabs>
      </w:pPr>
    </w:lvl>
    <w:lvl w:ilvl="3" w:tplc="A44C89A8">
      <w:numFmt w:val="none"/>
      <w:lvlText w:val=""/>
      <w:lvlJc w:val="left"/>
      <w:pPr>
        <w:tabs>
          <w:tab w:val="num" w:pos="360"/>
        </w:tabs>
      </w:pPr>
    </w:lvl>
    <w:lvl w:ilvl="4" w:tplc="8EA6D7F6">
      <w:numFmt w:val="none"/>
      <w:lvlText w:val=""/>
      <w:lvlJc w:val="left"/>
      <w:pPr>
        <w:tabs>
          <w:tab w:val="num" w:pos="360"/>
        </w:tabs>
      </w:pPr>
    </w:lvl>
    <w:lvl w:ilvl="5" w:tplc="8E2A7A08">
      <w:numFmt w:val="none"/>
      <w:lvlText w:val=""/>
      <w:lvlJc w:val="left"/>
      <w:pPr>
        <w:tabs>
          <w:tab w:val="num" w:pos="360"/>
        </w:tabs>
      </w:pPr>
    </w:lvl>
    <w:lvl w:ilvl="6" w:tplc="E550CAFA">
      <w:numFmt w:val="none"/>
      <w:lvlText w:val=""/>
      <w:lvlJc w:val="left"/>
      <w:pPr>
        <w:tabs>
          <w:tab w:val="num" w:pos="360"/>
        </w:tabs>
      </w:pPr>
    </w:lvl>
    <w:lvl w:ilvl="7" w:tplc="8E4A4E5A">
      <w:numFmt w:val="none"/>
      <w:lvlText w:val=""/>
      <w:lvlJc w:val="left"/>
      <w:pPr>
        <w:tabs>
          <w:tab w:val="num" w:pos="360"/>
        </w:tabs>
      </w:pPr>
    </w:lvl>
    <w:lvl w:ilvl="8" w:tplc="32AC82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338A"/>
    <w:rsid w:val="000E2EC6"/>
    <w:rsid w:val="00305B06"/>
    <w:rsid w:val="00331F10"/>
    <w:rsid w:val="003918B7"/>
    <w:rsid w:val="003A0236"/>
    <w:rsid w:val="00424619"/>
    <w:rsid w:val="004636B0"/>
    <w:rsid w:val="004B131C"/>
    <w:rsid w:val="004D0B9A"/>
    <w:rsid w:val="004E174F"/>
    <w:rsid w:val="00513663"/>
    <w:rsid w:val="00584287"/>
    <w:rsid w:val="0058741F"/>
    <w:rsid w:val="005A7B75"/>
    <w:rsid w:val="005F1EC4"/>
    <w:rsid w:val="006F68DA"/>
    <w:rsid w:val="007B44E4"/>
    <w:rsid w:val="007E43A4"/>
    <w:rsid w:val="0087142D"/>
    <w:rsid w:val="009A5A78"/>
    <w:rsid w:val="009B2C78"/>
    <w:rsid w:val="00A54C77"/>
    <w:rsid w:val="00AC0144"/>
    <w:rsid w:val="00AE22FC"/>
    <w:rsid w:val="00B95A07"/>
    <w:rsid w:val="00C33D2B"/>
    <w:rsid w:val="00CE2882"/>
    <w:rsid w:val="00D3338A"/>
    <w:rsid w:val="00D66EA4"/>
    <w:rsid w:val="00E35060"/>
    <w:rsid w:val="00EA5ADE"/>
    <w:rsid w:val="00E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6EE1-5B95-4E5E-AB6B-9FC90FF7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12</cp:revision>
  <cp:lastPrinted>2015-10-02T10:53:00Z</cp:lastPrinted>
  <dcterms:created xsi:type="dcterms:W3CDTF">2015-09-01T05:47:00Z</dcterms:created>
  <dcterms:modified xsi:type="dcterms:W3CDTF">2016-03-24T09:54:00Z</dcterms:modified>
</cp:coreProperties>
</file>