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F259E" w:rsidRDefault="00EF259E" w:rsidP="00EF2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F259E" w:rsidRPr="00EF259E" w:rsidRDefault="00EF259E" w:rsidP="00EF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9E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r w:rsidR="00C75611">
        <w:rPr>
          <w:rFonts w:ascii="Times New Roman" w:hAnsi="Times New Roman" w:cs="Times New Roman"/>
          <w:b/>
          <w:sz w:val="28"/>
          <w:szCs w:val="28"/>
        </w:rPr>
        <w:t>:</w:t>
      </w:r>
    </w:p>
    <w:p w:rsidR="004B6282" w:rsidRPr="00EF259E" w:rsidRDefault="00C75611" w:rsidP="00EF25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="00EF259E" w:rsidRPr="00EF259E">
        <w:rPr>
          <w:rFonts w:ascii="Times New Roman" w:hAnsi="Times New Roman" w:cs="Times New Roman"/>
          <w:b/>
          <w:sz w:val="28"/>
          <w:szCs w:val="28"/>
        </w:rPr>
        <w:t>ак предотвратить детскую агрессию</w:t>
      </w:r>
      <w:r>
        <w:rPr>
          <w:rFonts w:ascii="Times New Roman" w:hAnsi="Times New Roman" w:cs="Times New Roman"/>
          <w:b/>
          <w:sz w:val="28"/>
          <w:szCs w:val="28"/>
        </w:rPr>
        <w:t>?»</w:t>
      </w:r>
      <w:r w:rsidR="00EF259E" w:rsidRPr="00EF259E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EF259E" w:rsidRDefault="00EF259E" w:rsidP="00E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FD9" w:rsidRPr="00815EE3" w:rsidRDefault="00395FD9" w:rsidP="0039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5E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Причины детской агрессии</w:t>
      </w:r>
    </w:p>
    <w:p w:rsidR="00395FD9" w:rsidRPr="00395FD9" w:rsidRDefault="00395FD9" w:rsidP="00395F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причин две:</w:t>
      </w:r>
    </w:p>
    <w:p w:rsidR="00395FD9" w:rsidRPr="00395FD9" w:rsidRDefault="00395FD9" w:rsidP="00395F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95FD9">
        <w:rPr>
          <w:rFonts w:ascii="Times New Roman" w:hAnsi="Times New Roman"/>
          <w:sz w:val="28"/>
          <w:szCs w:val="28"/>
        </w:rPr>
        <w:t>Малыш испытывает сильный физический дискомфорт</w:t>
      </w:r>
    </w:p>
    <w:p w:rsidR="00395FD9" w:rsidRPr="00395FD9" w:rsidRDefault="00395FD9" w:rsidP="00395F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 xml:space="preserve">Ребенок воспроизводит агрессивное поведение кого-то из </w:t>
      </w:r>
      <w:proofErr w:type="gramStart"/>
      <w:r w:rsidRPr="00395FD9">
        <w:rPr>
          <w:rFonts w:ascii="Times New Roman" w:hAnsi="Times New Roman"/>
          <w:sz w:val="28"/>
          <w:szCs w:val="28"/>
        </w:rPr>
        <w:t>близких</w:t>
      </w:r>
      <w:proofErr w:type="gramEnd"/>
    </w:p>
    <w:p w:rsidR="00395FD9" w:rsidRPr="00395FD9" w:rsidRDefault="00395FD9" w:rsidP="00395FD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 xml:space="preserve">Среди факторов, вызывающих дискомфорт, хотелось бы отметить </w:t>
      </w:r>
      <w:proofErr w:type="gramStart"/>
      <w:r w:rsidRPr="00395FD9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395FD9">
        <w:rPr>
          <w:rFonts w:ascii="Times New Roman" w:hAnsi="Times New Roman"/>
          <w:sz w:val="28"/>
          <w:szCs w:val="28"/>
        </w:rPr>
        <w:t>:</w:t>
      </w:r>
    </w:p>
    <w:p w:rsidR="00395FD9" w:rsidRDefault="00395FD9" w:rsidP="00395F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 xml:space="preserve">Слишком строгое воспитание с множеством запретов и </w:t>
      </w:r>
      <w:proofErr w:type="gramStart"/>
      <w:r w:rsidRPr="00395FD9">
        <w:rPr>
          <w:rFonts w:ascii="Times New Roman" w:hAnsi="Times New Roman"/>
          <w:sz w:val="28"/>
          <w:szCs w:val="28"/>
        </w:rPr>
        <w:t>суровыми</w:t>
      </w:r>
      <w:proofErr w:type="gramEnd"/>
      <w:r w:rsidRPr="00395FD9">
        <w:rPr>
          <w:rFonts w:ascii="Times New Roman" w:hAnsi="Times New Roman"/>
          <w:sz w:val="28"/>
          <w:szCs w:val="28"/>
        </w:rPr>
        <w:t xml:space="preserve"> </w:t>
      </w:r>
    </w:p>
    <w:p w:rsidR="00395FD9" w:rsidRPr="00395FD9" w:rsidRDefault="00395FD9" w:rsidP="00395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>наказаниями;</w:t>
      </w:r>
    </w:p>
    <w:p w:rsidR="00395FD9" w:rsidRPr="00395FD9" w:rsidRDefault="00395FD9" w:rsidP="00395F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>Излишняя принципиальность родителей;</w:t>
      </w:r>
    </w:p>
    <w:p w:rsidR="00395FD9" w:rsidRPr="00395FD9" w:rsidRDefault="00395FD9" w:rsidP="00395F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>Недостаток родительского внимания и любви;</w:t>
      </w:r>
    </w:p>
    <w:p w:rsidR="00395FD9" w:rsidRDefault="00395FD9" w:rsidP="00395F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 xml:space="preserve">Частые столкновения с агрессивными действиями со стороны </w:t>
      </w:r>
    </w:p>
    <w:p w:rsidR="00395FD9" w:rsidRDefault="00395FD9" w:rsidP="00395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>сверстников или взрослых;</w:t>
      </w:r>
    </w:p>
    <w:p w:rsidR="00395FD9" w:rsidRDefault="00395FD9" w:rsidP="00395F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 xml:space="preserve">Просмотр агрессивных мультфильмов и других программ как </w:t>
      </w:r>
    </w:p>
    <w:p w:rsidR="00395FD9" w:rsidRPr="00395FD9" w:rsidRDefault="00395FD9" w:rsidP="00395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>дополнение к одному из вышеперечисленных пунктов.</w:t>
      </w:r>
    </w:p>
    <w:p w:rsidR="00395FD9" w:rsidRPr="00395FD9" w:rsidRDefault="00815EE3" w:rsidP="00395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186055</wp:posOffset>
            </wp:positionV>
            <wp:extent cx="2511425" cy="1762125"/>
            <wp:effectExtent l="19050" t="0" r="3175" b="0"/>
            <wp:wrapSquare wrapText="bothSides"/>
            <wp:docPr id="1" name="Рисунок 1" descr="C:\Users\Пользователь\Pictures\ЖЕСТОКОСТЬ\102094123_4085414_201267175354493j237rsXAQ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ЖЕСТОКОСТЬ\102094123_4085414_201267175354493j237rsXAQ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FD9" w:rsidRPr="00395FD9">
        <w:rPr>
          <w:rFonts w:ascii="Times New Roman" w:hAnsi="Times New Roman"/>
          <w:sz w:val="28"/>
          <w:szCs w:val="28"/>
        </w:rPr>
        <w:t xml:space="preserve">     Ребенок может направлять агрессию, как и на окружающих, так и на самого себя. Обычно дети относятся к себе так же, как взрослые к ним. Боясь наказаний и ругани со стороны взрослого, малыш нередко сам себя наказывает: царапает, бьёт, кусает. Это реакция на собственные неудачные действия и поступки, которые могут вызвать недовольство у окружающих. Так проявляется агрессивность по отношению к себе.</w:t>
      </w:r>
    </w:p>
    <w:p w:rsidR="00395FD9" w:rsidRDefault="00395FD9" w:rsidP="00395FD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>Жестокое обращение ребенка с братьями меньшими – своеобразная форма замещения других видов агрессии. Поначалу малыш  может безжалостно рвать траву, топтать цветы, ломать кустарники и деревья, а так же таскать за хвост котенка и т.д. Подобные действия – первый сигнал  для родителей, что необходимо обратить внимание на состояние своего крохи и обстановку в которой он живет.</w:t>
      </w:r>
    </w:p>
    <w:p w:rsidR="00815EE3" w:rsidRDefault="00815EE3" w:rsidP="00815EE3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815EE3">
        <w:rPr>
          <w:rFonts w:ascii="Times New Roman" w:hAnsi="Times New Roman"/>
          <w:b/>
          <w:color w:val="00B050"/>
          <w:sz w:val="28"/>
          <w:szCs w:val="28"/>
        </w:rPr>
        <w:t>Практические рекомендации</w:t>
      </w:r>
    </w:p>
    <w:p w:rsidR="00815EE3" w:rsidRPr="00815EE3" w:rsidRDefault="00815EE3" w:rsidP="00815EE3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EF259E" w:rsidRPr="00EF259E" w:rsidRDefault="00EF259E" w:rsidP="00EF25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Семья обладает наибольшим спектром воздействия на ребенка и является самым лучшим лекарством от агрессивного поведения.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Не стоит давать ребенку много плакать. Это один из первых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негативных опытов, приводящих малыша к отчаянию. 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Любой, даже самый «ужасный» ребенок нуждается в любви и </w:t>
      </w:r>
    </w:p>
    <w:p w:rsid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259E">
        <w:rPr>
          <w:rFonts w:ascii="Times New Roman" w:hAnsi="Times New Roman"/>
          <w:sz w:val="28"/>
          <w:szCs w:val="28"/>
        </w:rPr>
        <w:t>понимании</w:t>
      </w:r>
      <w:proofErr w:type="gramEnd"/>
      <w:r w:rsidRPr="00EF259E">
        <w:rPr>
          <w:rFonts w:ascii="Times New Roman" w:hAnsi="Times New Roman"/>
          <w:sz w:val="28"/>
          <w:szCs w:val="28"/>
        </w:rPr>
        <w:t>. Вовремя смягчая или устраняя дискомфорт крохи, вы предотвращаете вспышку гнева.</w:t>
      </w:r>
    </w:p>
    <w:p w:rsidR="00815EE3" w:rsidRDefault="00815EE3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E3" w:rsidRDefault="00815EE3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E3" w:rsidRPr="00EF259E" w:rsidRDefault="00815EE3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Поощряйте самостоятельность малыша. Исследовательская сила </w:t>
      </w:r>
    </w:p>
    <w:p w:rsidR="00815EE3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259E">
        <w:rPr>
          <w:rFonts w:ascii="Times New Roman" w:hAnsi="Times New Roman"/>
          <w:sz w:val="28"/>
          <w:szCs w:val="28"/>
        </w:rPr>
        <w:t>велика</w:t>
      </w:r>
      <w:proofErr w:type="gramEnd"/>
      <w:r w:rsidRPr="00EF259E">
        <w:rPr>
          <w:rFonts w:ascii="Times New Roman" w:hAnsi="Times New Roman"/>
          <w:sz w:val="28"/>
          <w:szCs w:val="28"/>
        </w:rPr>
        <w:t>, и при столкновении с непреодолимым препятствием в виде родительских запретов возникает сильное возмущение и раздражение, ведущее к агрессии.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Нежное слово «мама».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59E">
        <w:rPr>
          <w:rFonts w:ascii="Times New Roman" w:hAnsi="Times New Roman"/>
          <w:sz w:val="28"/>
          <w:szCs w:val="28"/>
        </w:rPr>
        <w:t xml:space="preserve">Чем устойчивее </w:t>
      </w:r>
      <w:proofErr w:type="gramStart"/>
      <w:r w:rsidRPr="00EF259E">
        <w:rPr>
          <w:rFonts w:ascii="Times New Roman" w:hAnsi="Times New Roman"/>
          <w:sz w:val="28"/>
          <w:szCs w:val="28"/>
        </w:rPr>
        <w:t>положительная</w:t>
      </w:r>
      <w:proofErr w:type="gramEnd"/>
      <w:r w:rsidRPr="00EF259E">
        <w:rPr>
          <w:rFonts w:ascii="Times New Roman" w:hAnsi="Times New Roman"/>
          <w:sz w:val="28"/>
          <w:szCs w:val="28"/>
        </w:rPr>
        <w:t xml:space="preserve"> эмоциональная </w:t>
      </w:r>
    </w:p>
    <w:p w:rsidR="00395FD9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связь с матерью, тем легче ребенку преодолеть свои враждебные чувства.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259E">
        <w:rPr>
          <w:rFonts w:ascii="Times New Roman" w:hAnsi="Times New Roman"/>
          <w:sz w:val="28"/>
          <w:szCs w:val="28"/>
        </w:rPr>
        <w:t>Учить нужно добром, личным примером. Лучший способ реагирования на агрессивное поведение – сохранения спокойствия.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Не позволяйте малышу вымещать агрессию на себе.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Аутоагрессия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формирует черты неудачника, постоянно недовольного собой. Запрещая это ребенку, говорите, что вы любите его, </w:t>
      </w:r>
      <w:proofErr w:type="gramStart"/>
      <w:r w:rsidRPr="00EF259E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EF259E">
        <w:rPr>
          <w:rFonts w:ascii="Times New Roman" w:hAnsi="Times New Roman"/>
          <w:sz w:val="28"/>
          <w:szCs w:val="28"/>
        </w:rPr>
        <w:t xml:space="preserve"> не позволите причинять вред себе или кому-либо еще.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Пришел, </w:t>
      </w:r>
      <w:proofErr w:type="gramStart"/>
      <w:r w:rsidRPr="00EF259E">
        <w:rPr>
          <w:rFonts w:ascii="Times New Roman" w:hAnsi="Times New Roman"/>
          <w:sz w:val="28"/>
          <w:szCs w:val="28"/>
        </w:rPr>
        <w:t>увидел</w:t>
      </w:r>
      <w:proofErr w:type="gramEnd"/>
      <w:r w:rsidRPr="00EF259E">
        <w:rPr>
          <w:rFonts w:ascii="Times New Roman" w:hAnsi="Times New Roman"/>
          <w:sz w:val="28"/>
          <w:szCs w:val="28"/>
        </w:rPr>
        <w:t xml:space="preserve">… повторил. Наблюдая агрессивное поведение, дети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часто воспроизводят его. Избегайте таких сцен. Осуждайте агрессивное поведение других при ребенке. Хвалите за добрые намерения. 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Спасительное творчество. Рисование и лепка помогают снять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напряжение, успокаивают нервную систему, </w:t>
      </w:r>
      <w:proofErr w:type="gramStart"/>
      <w:r w:rsidRPr="00EF259E">
        <w:rPr>
          <w:rFonts w:ascii="Times New Roman" w:hAnsi="Times New Roman"/>
          <w:sz w:val="28"/>
          <w:szCs w:val="28"/>
        </w:rPr>
        <w:t>оказывая</w:t>
      </w:r>
      <w:proofErr w:type="gramEnd"/>
      <w:r w:rsidRPr="00EF259E">
        <w:rPr>
          <w:rFonts w:ascii="Times New Roman" w:hAnsi="Times New Roman"/>
          <w:sz w:val="28"/>
          <w:szCs w:val="28"/>
        </w:rPr>
        <w:t xml:space="preserve"> таким образом психотерапевтическое воздействие. 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Проявляйте понимание и сопереживание. Позволяйте малышу плакать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и даже ругаться. Говорите, что вы его понимаете, что он расстроен, и готовы ему помочь.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Семейная идиллия. Чаще и больше времени проводите с ребенком.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Вместо вечера у компьютера или телевизора пойдите на прогулку всей семьей или поиграйте и игру, в ходе которой малыш смог бы отрешиться от мира жестокости. Как можно меньше оставляйте детей одних. В такие моменты они ощущают свою ненужность, начинают рассматривать себя в качестве обузы или помехи. Вот вам и повод для проявления агрессии.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Научите ребенка достойно выходить из конфликтных ситуаций. </w:t>
      </w:r>
    </w:p>
    <w:p w:rsid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Обсудите с крохой, а лучше разыграйте при помощи кукол, какие бывают в жизни конфликтные ситуации и как их можно разрешить, не прибегая к «противоправным действиям». Помогите ребенку осознать, что лучший способ выразить гнев – прямо сказать обидчику о своих негативных эмоциях,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причем сделать это в твердой, но корректной форме, например: «Кода ты меня толкаешь, я злюсь. Мне это не нравится». Ролевая игра может стать одним из способов обучения адекватному выражению гнева; разыгрывая конфликтные ситуации, дети имеют возможность опробовать разные способы поведения и увидеть наиболее успешный. Важно показать непродуктивность агрессивного поведения.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Обстоятельства выше нас! Некоторые фактор, такие как сильный шум,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жара, духота, загрязненный воздух, теснота, провоцируют агрессивное поведение. Старайтесь избегать неблагоприятной обстановки.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Зуб за зуб. Не стоит прибегать к физическим наказаниям, тем более </w:t>
      </w:r>
      <w:proofErr w:type="gramStart"/>
      <w:r w:rsidRPr="00EF259E">
        <w:rPr>
          <w:rFonts w:ascii="Times New Roman" w:hAnsi="Times New Roman"/>
          <w:sz w:val="28"/>
          <w:szCs w:val="28"/>
        </w:rPr>
        <w:t>за</w:t>
      </w:r>
      <w:proofErr w:type="gramEnd"/>
      <w:r w:rsidRPr="00EF259E">
        <w:rPr>
          <w:rFonts w:ascii="Times New Roman" w:hAnsi="Times New Roman"/>
          <w:sz w:val="28"/>
          <w:szCs w:val="28"/>
        </w:rPr>
        <w:t xml:space="preserve"> </w:t>
      </w:r>
    </w:p>
    <w:p w:rsid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агрессивное поведение.</w:t>
      </w:r>
    </w:p>
    <w:p w:rsidR="00815EE3" w:rsidRDefault="00815EE3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E3" w:rsidRDefault="00815EE3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E3" w:rsidRPr="00EF259E" w:rsidRDefault="00815EE3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>Сказки на ночь. Выбирая «</w:t>
      </w:r>
      <w:proofErr w:type="gramStart"/>
      <w:r w:rsidRPr="00EF259E">
        <w:rPr>
          <w:rFonts w:ascii="Times New Roman" w:hAnsi="Times New Roman"/>
          <w:sz w:val="28"/>
          <w:szCs w:val="28"/>
        </w:rPr>
        <w:t>чтиво</w:t>
      </w:r>
      <w:proofErr w:type="gramEnd"/>
      <w:r w:rsidRPr="00EF259E">
        <w:rPr>
          <w:rFonts w:ascii="Times New Roman" w:hAnsi="Times New Roman"/>
          <w:sz w:val="28"/>
          <w:szCs w:val="28"/>
        </w:rPr>
        <w:t xml:space="preserve">» на ночь, отдайте предпочтение </w:t>
      </w:r>
    </w:p>
    <w:p w:rsidR="00EF259E" w:rsidRPr="00EF259E" w:rsidRDefault="00EF259E" w:rsidP="00EF2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сказке с добрыми героями, </w:t>
      </w:r>
      <w:proofErr w:type="gramStart"/>
      <w:r w:rsidRPr="00EF259E">
        <w:rPr>
          <w:rFonts w:ascii="Times New Roman" w:hAnsi="Times New Roman"/>
          <w:sz w:val="28"/>
          <w:szCs w:val="28"/>
        </w:rPr>
        <w:t>такие</w:t>
      </w:r>
      <w:proofErr w:type="gramEnd"/>
      <w:r w:rsidRPr="00EF259E">
        <w:rPr>
          <w:rFonts w:ascii="Times New Roman" w:hAnsi="Times New Roman"/>
          <w:sz w:val="28"/>
          <w:szCs w:val="28"/>
        </w:rPr>
        <w:t xml:space="preserve"> как «Чебурашка и Крокодил Гена», «Илья Муромец» и т.д. </w:t>
      </w:r>
    </w:p>
    <w:p w:rsidR="00EF259E" w:rsidRDefault="00EF259E" w:rsidP="00EF2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Смех, да и только. Хорошо зарекомендовал себя юмор. Своевременная </w:t>
      </w:r>
    </w:p>
    <w:p w:rsidR="00395FD9" w:rsidRDefault="00EF259E" w:rsidP="00815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59E">
        <w:rPr>
          <w:rFonts w:ascii="Times New Roman" w:hAnsi="Times New Roman"/>
          <w:sz w:val="28"/>
          <w:szCs w:val="28"/>
        </w:rPr>
        <w:t xml:space="preserve">шутка разрядит обстановку и поднимает настроение. </w:t>
      </w:r>
    </w:p>
    <w:p w:rsidR="00EF259E" w:rsidRDefault="00EF259E" w:rsidP="00EF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59E">
        <w:rPr>
          <w:rFonts w:ascii="Times New Roman" w:hAnsi="Times New Roman"/>
          <w:sz w:val="28"/>
          <w:szCs w:val="28"/>
        </w:rPr>
        <w:t>Итак, любовь и терпение, миролюбивость и поиск социально приемлемых форм выхода агрессии для своего ребенка, атак же работа над собой и своими эмоциями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помогут вам вырастить здорового, доброго и жизнерадостного человека.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таком подходе у вашего сына или д</w:t>
      </w:r>
      <w:r w:rsidR="0088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очери будет много друзей, хороше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чувство юмора </w:t>
      </w:r>
      <w:r w:rsidR="0088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здоровая нервная система. </w:t>
      </w:r>
      <w:proofErr w:type="gramStart"/>
      <w:r w:rsidR="0088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88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следовательно, признание, поддержка и понимание. Это очень важно, ведь строить отношение с людьми – необходимое качество успешного и счастливого человека.</w:t>
      </w:r>
    </w:p>
    <w:p w:rsidR="00395FD9" w:rsidRDefault="00395FD9" w:rsidP="00EF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FD9" w:rsidRDefault="00395FD9" w:rsidP="00EF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FD9" w:rsidRDefault="00395FD9" w:rsidP="00395FD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отделения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5FD9" w:rsidRPr="00EF259E" w:rsidRDefault="00395FD9" w:rsidP="00395FD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реабилитации Ляпина Ю.В.</w:t>
      </w:r>
    </w:p>
    <w:p w:rsidR="00EF259E" w:rsidRPr="00EF259E" w:rsidRDefault="00EF259E" w:rsidP="00EF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259E" w:rsidRPr="00EF259E" w:rsidSect="00815EE3">
      <w:pgSz w:w="11906" w:h="16838"/>
      <w:pgMar w:top="426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FB5"/>
    <w:multiLevelType w:val="hybridMultilevel"/>
    <w:tmpl w:val="AB22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F3B5C"/>
    <w:multiLevelType w:val="hybridMultilevel"/>
    <w:tmpl w:val="F338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74926"/>
    <w:multiLevelType w:val="hybridMultilevel"/>
    <w:tmpl w:val="C9CE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3385A"/>
    <w:multiLevelType w:val="hybridMultilevel"/>
    <w:tmpl w:val="1454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F259E"/>
    <w:rsid w:val="0036570A"/>
    <w:rsid w:val="00395FD9"/>
    <w:rsid w:val="004B6282"/>
    <w:rsid w:val="00815EE3"/>
    <w:rsid w:val="0088451F"/>
    <w:rsid w:val="00C75611"/>
    <w:rsid w:val="00CD2894"/>
    <w:rsid w:val="00EF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9E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dcterms:created xsi:type="dcterms:W3CDTF">2016-11-09T09:38:00Z</dcterms:created>
  <dcterms:modified xsi:type="dcterms:W3CDTF">2016-11-11T11:20:00Z</dcterms:modified>
</cp:coreProperties>
</file>