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0" w:rsidRPr="00A23929" w:rsidRDefault="007D0E33" w:rsidP="004B2DEC">
      <w:pPr>
        <w:pStyle w:val="a3"/>
        <w:spacing w:before="0" w:beforeAutospacing="0" w:after="150" w:afterAutospacing="0"/>
        <w:jc w:val="both"/>
        <w:rPr>
          <w:rFonts w:ascii="Arial" w:hAnsi="Arial" w:cs="Arial"/>
          <w:i/>
          <w:iCs/>
          <w:color w:val="111111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hello_html_m57780f73.jpg" style="width:234.15pt;height:48.85pt;visibility:visible">
            <v:imagedata r:id="rId5" o:title=""/>
          </v:shape>
        </w:pict>
      </w:r>
      <w:r w:rsidR="00D14340" w:rsidRPr="00A23929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Суицид </w:t>
      </w:r>
      <w:proofErr w:type="gramStart"/>
      <w:r w:rsidR="00D14340" w:rsidRPr="00A23929">
        <w:rPr>
          <w:rFonts w:ascii="Arial" w:hAnsi="Arial" w:cs="Arial"/>
          <w:i/>
          <w:iCs/>
          <w:color w:val="111111"/>
          <w:sz w:val="26"/>
          <w:szCs w:val="26"/>
        </w:rPr>
        <w:t>–у</w:t>
      </w:r>
      <w:proofErr w:type="gramEnd"/>
      <w:r w:rsidR="00D14340" w:rsidRPr="00A23929">
        <w:rPr>
          <w:rFonts w:ascii="Arial" w:hAnsi="Arial" w:cs="Arial"/>
          <w:i/>
          <w:iCs/>
          <w:color w:val="111111"/>
          <w:sz w:val="26"/>
          <w:szCs w:val="26"/>
        </w:rPr>
        <w:t>мышленное самоповреждение со смертельным исходом (лишение себя жизни).</w:t>
      </w:r>
    </w:p>
    <w:p w:rsidR="00D14340" w:rsidRPr="005C2C93" w:rsidRDefault="00D14340" w:rsidP="004B2DEC">
      <w:pPr>
        <w:pStyle w:val="a3"/>
        <w:spacing w:before="0" w:beforeAutospacing="0" w:after="150" w:afterAutospacing="0"/>
        <w:jc w:val="both"/>
        <w:rPr>
          <w:i/>
          <w:color w:val="2A2A32"/>
          <w:sz w:val="28"/>
          <w:szCs w:val="28"/>
        </w:rPr>
      </w:pPr>
      <w:r w:rsidRPr="005C2C93">
        <w:rPr>
          <w:b/>
          <w:bCs/>
          <w:i/>
          <w:color w:val="2A2A32"/>
          <w:sz w:val="28"/>
          <w:szCs w:val="28"/>
        </w:rPr>
        <w:t xml:space="preserve"> Виды суицидов</w:t>
      </w:r>
    </w:p>
    <w:p w:rsidR="00D14340" w:rsidRPr="00A23929" w:rsidRDefault="00D14340" w:rsidP="004B2DEC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color w:val="2A2A32"/>
          <w:sz w:val="26"/>
          <w:szCs w:val="26"/>
        </w:rPr>
        <w:t>1.</w:t>
      </w:r>
      <w:r w:rsidRPr="00A23929">
        <w:rPr>
          <w:color w:val="2A2A32"/>
          <w:sz w:val="26"/>
          <w:szCs w:val="26"/>
        </w:rPr>
        <w:t> </w:t>
      </w:r>
      <w:r w:rsidRPr="00A23929">
        <w:rPr>
          <w:color w:val="2A2A32"/>
          <w:sz w:val="26"/>
          <w:szCs w:val="26"/>
          <w:u w:val="single"/>
        </w:rPr>
        <w:t>Демонстративный суицид</w:t>
      </w:r>
      <w:r w:rsidRPr="00A23929">
        <w:rPr>
          <w:color w:val="2A2A32"/>
          <w:sz w:val="26"/>
          <w:szCs w:val="26"/>
        </w:rPr>
        <w:t> – это разыгрывание театральных сцен безо всякого намерения покончить с собой. В 90% - это крик о помощи, и только 10% подростков действительно хотят смерти. Маленькие дети обращают на себя внимание шалостями и баловством, а большие – суицидом. С демонстративными суицидами следует быть осторожными, иногда этот вид проявляется как способ шантажа: "Сделай то-то и то-то, а то я…"</w:t>
      </w:r>
    </w:p>
    <w:p w:rsidR="00D14340" w:rsidRPr="00A23929" w:rsidRDefault="00D14340" w:rsidP="004B2DEC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color w:val="2A2A32"/>
          <w:sz w:val="26"/>
          <w:szCs w:val="26"/>
        </w:rPr>
        <w:t>2.</w:t>
      </w:r>
      <w:r w:rsidRPr="00A23929">
        <w:rPr>
          <w:color w:val="2A2A32"/>
          <w:sz w:val="26"/>
          <w:szCs w:val="26"/>
        </w:rPr>
        <w:t> </w:t>
      </w:r>
      <w:r w:rsidRPr="00A23929">
        <w:rPr>
          <w:color w:val="2A2A32"/>
          <w:sz w:val="26"/>
          <w:szCs w:val="26"/>
          <w:u w:val="single"/>
        </w:rPr>
        <w:t>Скрытый суицид </w:t>
      </w:r>
      <w:r w:rsidRPr="00A23929">
        <w:rPr>
          <w:color w:val="2A2A32"/>
          <w:sz w:val="26"/>
          <w:szCs w:val="26"/>
        </w:rPr>
        <w:t>– это удел тех, кто понимает, что самоубийство – не самый достойный путь решения проблемы, но и не может найти другой. Такие дети могут начинать заниматься экстримом, пристращаются к алкоголю и наркотикам.</w:t>
      </w:r>
    </w:p>
    <w:p w:rsidR="00D14340" w:rsidRPr="00A23929" w:rsidRDefault="00D14340" w:rsidP="004B2DEC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color w:val="2A2A32"/>
          <w:sz w:val="26"/>
          <w:szCs w:val="26"/>
        </w:rPr>
        <w:t>3</w:t>
      </w:r>
      <w:r w:rsidRPr="00A23929">
        <w:rPr>
          <w:color w:val="2A2A32"/>
          <w:sz w:val="26"/>
          <w:szCs w:val="26"/>
        </w:rPr>
        <w:t>. </w:t>
      </w:r>
      <w:r w:rsidRPr="00A23929">
        <w:rPr>
          <w:color w:val="2A2A32"/>
          <w:sz w:val="26"/>
          <w:szCs w:val="26"/>
          <w:u w:val="single"/>
        </w:rPr>
        <w:t>Истинный суицид.</w:t>
      </w:r>
      <w:r w:rsidRPr="00A23929">
        <w:rPr>
          <w:color w:val="2A2A32"/>
          <w:sz w:val="26"/>
          <w:szCs w:val="26"/>
        </w:rPr>
        <w:t xml:space="preserve"> Это обдуманное, постепенно выполненное намерение покончить с собой. Этот вид суицида иногда может выглядеть неожиданным, но никогда не бывает спонтанным. Всё поведение строится так, чтобы попытка не сорвалась. Всегда предшествует </w:t>
      </w:r>
      <w:r w:rsidRPr="00A23929">
        <w:rPr>
          <w:color w:val="2A2A32"/>
          <w:sz w:val="26"/>
          <w:szCs w:val="26"/>
        </w:rPr>
        <w:lastRenderedPageBreak/>
        <w:t>угнетённое настроение и депрессивное состояние, но эту депрессию не всегда замечают даже самые близкие люди.</w:t>
      </w:r>
    </w:p>
    <w:p w:rsidR="00D14340" w:rsidRPr="00A139B3" w:rsidRDefault="00D14340" w:rsidP="004C1EB0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color w:val="2A2A32"/>
          <w:sz w:val="26"/>
          <w:szCs w:val="26"/>
        </w:rPr>
        <w:t>4</w:t>
      </w:r>
      <w:r w:rsidRPr="00A23929">
        <w:rPr>
          <w:color w:val="2A2A32"/>
          <w:sz w:val="26"/>
          <w:szCs w:val="26"/>
        </w:rPr>
        <w:t>.</w:t>
      </w:r>
      <w:r w:rsidRPr="00A23929">
        <w:rPr>
          <w:color w:val="2A2A32"/>
          <w:sz w:val="26"/>
          <w:szCs w:val="26"/>
          <w:u w:val="single"/>
        </w:rPr>
        <w:t>Аффективный суицид</w:t>
      </w:r>
      <w:r w:rsidRPr="00A23929">
        <w:rPr>
          <w:color w:val="2A2A32"/>
          <w:sz w:val="26"/>
          <w:szCs w:val="26"/>
        </w:rPr>
        <w:t> – совершается в состоянии аффекта (сильной эмоциональной вспышки), которое может длиться даже одну минуту, но именно в это время можно удержать ребенка от осуществления суицида. Следует помнить, что суицидальная угроза, высказанная в состоянии аффекта, как правило, осуществляется.</w:t>
      </w:r>
      <w:r w:rsidRPr="00A23929">
        <w:rPr>
          <w:sz w:val="26"/>
          <w:szCs w:val="26"/>
        </w:rPr>
        <w:t xml:space="preserve"> </w:t>
      </w:r>
      <w:r w:rsidR="007D0E33">
        <w:rPr>
          <w:noProof/>
        </w:rPr>
        <w:pict>
          <v:shape id="Рисунок 7" o:spid="_x0000_i1026" type="#_x0000_t75" alt="hello_html_m44e8cc81.jpg" style="width:234.15pt;height:51.95pt;visibility:visible">
            <v:imagedata r:id="rId6" o:title=""/>
          </v:shape>
        </w:pict>
      </w:r>
    </w:p>
    <w:p w:rsidR="00D14340" w:rsidRPr="00A23929" w:rsidRDefault="00D14340" w:rsidP="00A139B3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color w:val="2A2A32"/>
          <w:sz w:val="26"/>
          <w:szCs w:val="26"/>
        </w:rPr>
        <w:t>Группа риска:</w:t>
      </w:r>
    </w:p>
    <w:p w:rsidR="00D14340" w:rsidRPr="005C2C93" w:rsidRDefault="00D14340" w:rsidP="005C2C93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>Подростки из конфликтных и асоциальных семей, а также подростки, злоупотребляющие алкоголем и наркотиками.</w:t>
      </w:r>
    </w:p>
    <w:p w:rsidR="00D14340" w:rsidRPr="005C2C93" w:rsidRDefault="00D14340" w:rsidP="005C2C93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>Подростки, которые либо совершали суицидальную попытку, либо были свидетелем её, либо такой случай был в семье.</w:t>
      </w:r>
    </w:p>
    <w:p w:rsidR="00D14340" w:rsidRPr="005C2C93" w:rsidRDefault="00D14340" w:rsidP="005C2C93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>Одарённые подростки, склонные к одиночеству.</w:t>
      </w:r>
    </w:p>
    <w:p w:rsidR="00D14340" w:rsidRPr="005C2C93" w:rsidRDefault="00D14340" w:rsidP="005C2C93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2A2A32"/>
          <w:sz w:val="26"/>
          <w:szCs w:val="26"/>
        </w:rPr>
      </w:pPr>
      <w:r w:rsidRPr="005C2C93">
        <w:rPr>
          <w:rFonts w:ascii="Times New Roman" w:hAnsi="Times New Roman"/>
          <w:color w:val="2A2A32"/>
          <w:sz w:val="26"/>
          <w:szCs w:val="26"/>
        </w:rPr>
        <w:t>Подростки в состоянии сильного стресса.</w:t>
      </w:r>
      <w:r w:rsidRPr="005C2C93">
        <w:rPr>
          <w:noProof/>
          <w:sz w:val="26"/>
          <w:szCs w:val="26"/>
        </w:rPr>
        <w:t xml:space="preserve"> </w:t>
      </w:r>
    </w:p>
    <w:p w:rsidR="00D14340" w:rsidRDefault="00D14340" w:rsidP="005C2C93">
      <w:pPr>
        <w:pStyle w:val="a8"/>
        <w:ind w:left="360"/>
        <w:jc w:val="both"/>
        <w:rPr>
          <w:noProof/>
          <w:sz w:val="26"/>
          <w:szCs w:val="26"/>
        </w:rPr>
      </w:pPr>
    </w:p>
    <w:p w:rsidR="00D14340" w:rsidRPr="005C2C93" w:rsidRDefault="007D0E33" w:rsidP="005C2C93">
      <w:pPr>
        <w:pStyle w:val="a8"/>
        <w:ind w:left="360"/>
        <w:jc w:val="both"/>
        <w:rPr>
          <w:rFonts w:ascii="Times New Roman" w:hAnsi="Times New Roman"/>
          <w:color w:val="2A2A32"/>
          <w:sz w:val="26"/>
          <w:szCs w:val="26"/>
        </w:rPr>
      </w:pPr>
      <w:r w:rsidRPr="007D0E33">
        <w:rPr>
          <w:noProof/>
          <w:sz w:val="26"/>
          <w:szCs w:val="26"/>
          <w:lang w:eastAsia="ru-RU"/>
        </w:rPr>
        <w:pict>
          <v:shape id="Рисунок 4" o:spid="_x0000_i1027" type="#_x0000_t75" alt="hello_html_34d5029b.jpg" style="width:234.15pt;height:51.95pt;visibility:visible">
            <v:imagedata r:id="rId7" o:title=""/>
          </v:shape>
        </w:pict>
      </w:r>
      <w:r w:rsidR="00D14340" w:rsidRPr="005C2C93">
        <w:rPr>
          <w:rFonts w:ascii="Times New Roman" w:hAnsi="Times New Roman"/>
          <w:sz w:val="26"/>
          <w:szCs w:val="26"/>
        </w:rPr>
        <w:t xml:space="preserve"> </w:t>
      </w:r>
    </w:p>
    <w:p w:rsidR="00D14340" w:rsidRPr="00A23929" w:rsidRDefault="00D14340" w:rsidP="00A139B3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5C2C93">
        <w:rPr>
          <w:b/>
          <w:bCs/>
          <w:i/>
          <w:color w:val="2A2A32"/>
          <w:sz w:val="28"/>
          <w:szCs w:val="28"/>
        </w:rPr>
        <w:lastRenderedPageBreak/>
        <w:t>Признаки надвигающегося суицида:</w:t>
      </w:r>
    </w:p>
    <w:p w:rsidR="00D14340" w:rsidRPr="005C2C93" w:rsidRDefault="00D14340" w:rsidP="005C2C93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5C2C93">
        <w:rPr>
          <w:rFonts w:ascii="Times New Roman" w:hAnsi="Times New Roman"/>
          <w:b/>
          <w:bCs/>
          <w:sz w:val="26"/>
          <w:szCs w:val="26"/>
        </w:rPr>
        <w:t>Депрессия</w:t>
      </w:r>
      <w:r w:rsidRPr="005C2C93">
        <w:rPr>
          <w:rFonts w:ascii="Times New Roman" w:hAnsi="Times New Roman"/>
          <w:sz w:val="26"/>
          <w:szCs w:val="26"/>
        </w:rPr>
        <w:t> (тревога, уныние, отсутствие планов на будущее, мысли о смерти, бессонница, потеря аппетита, уход от контактов, постоянная усталость, немотивированная агрессия).</w:t>
      </w:r>
      <w:proofErr w:type="gramEnd"/>
    </w:p>
    <w:p w:rsidR="00D14340" w:rsidRPr="005C2C93" w:rsidRDefault="00D14340" w:rsidP="005C2C93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b/>
          <w:bCs/>
          <w:sz w:val="26"/>
          <w:szCs w:val="26"/>
        </w:rPr>
        <w:t>Прощание </w:t>
      </w:r>
      <w:r w:rsidRPr="005C2C93">
        <w:rPr>
          <w:rFonts w:ascii="Times New Roman" w:hAnsi="Times New Roman"/>
          <w:sz w:val="26"/>
          <w:szCs w:val="26"/>
        </w:rPr>
        <w:t>в различных формах (например: </w:t>
      </w:r>
      <w:r w:rsidRPr="005C2C93">
        <w:rPr>
          <w:rFonts w:ascii="Times New Roman" w:hAnsi="Times New Roman"/>
          <w:b/>
          <w:bCs/>
          <w:sz w:val="26"/>
          <w:szCs w:val="26"/>
        </w:rPr>
        <w:t>письменные указания, </w:t>
      </w:r>
      <w:r w:rsidRPr="005C2C93">
        <w:rPr>
          <w:rFonts w:ascii="Times New Roman" w:hAnsi="Times New Roman"/>
          <w:sz w:val="26"/>
          <w:szCs w:val="26"/>
        </w:rPr>
        <w:t>раздача ценных вещей).</w:t>
      </w:r>
    </w:p>
    <w:p w:rsidR="00D14340" w:rsidRPr="005C2C93" w:rsidRDefault="00D14340" w:rsidP="005C2C93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b/>
          <w:bCs/>
          <w:sz w:val="26"/>
          <w:szCs w:val="26"/>
        </w:rPr>
        <w:t>Внешняя удовлетворённость</w:t>
      </w:r>
      <w:r w:rsidRPr="005C2C93">
        <w:rPr>
          <w:rFonts w:ascii="Times New Roman" w:hAnsi="Times New Roman"/>
          <w:sz w:val="26"/>
          <w:szCs w:val="26"/>
        </w:rPr>
        <w:t>, т.к. когда решение принято, появляется избыток энергии. Внешне может казаться, что человек отказался от суицида. Это состояние опаснее, чем глубокая депрессия.</w:t>
      </w:r>
    </w:p>
    <w:p w:rsidR="00D14340" w:rsidRDefault="00D14340" w:rsidP="005C2C93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b/>
          <w:bCs/>
          <w:sz w:val="26"/>
          <w:szCs w:val="26"/>
        </w:rPr>
        <w:t>Угроза</w:t>
      </w:r>
      <w:r w:rsidRPr="005C2C93">
        <w:rPr>
          <w:rFonts w:ascii="Times New Roman" w:hAnsi="Times New Roman"/>
          <w:sz w:val="26"/>
          <w:szCs w:val="26"/>
        </w:rPr>
        <w:t xml:space="preserve"> – прямая или косвенная. </w:t>
      </w:r>
    </w:p>
    <w:p w:rsidR="00D14340" w:rsidRPr="005C2C93" w:rsidRDefault="00D14340" w:rsidP="005C2C93">
      <w:pPr>
        <w:pStyle w:val="a8"/>
        <w:ind w:left="360"/>
        <w:jc w:val="both"/>
        <w:rPr>
          <w:rFonts w:ascii="Times New Roman" w:hAnsi="Times New Roman"/>
          <w:sz w:val="26"/>
          <w:szCs w:val="26"/>
        </w:rPr>
      </w:pPr>
    </w:p>
    <w:p w:rsidR="00D14340" w:rsidRPr="005C2C93" w:rsidRDefault="00D14340" w:rsidP="00A23929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5C2C93">
        <w:rPr>
          <w:rFonts w:ascii="Times New Roman" w:hAnsi="Times New Roman"/>
          <w:b/>
          <w:i/>
          <w:sz w:val="28"/>
          <w:szCs w:val="28"/>
        </w:rPr>
        <w:t>Основными причинами проявления</w:t>
      </w:r>
    </w:p>
    <w:p w:rsidR="00D14340" w:rsidRPr="005C2C93" w:rsidRDefault="00D14340" w:rsidP="00A23929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5C2C93">
        <w:rPr>
          <w:rFonts w:ascii="Times New Roman" w:hAnsi="Times New Roman"/>
          <w:b/>
          <w:i/>
          <w:sz w:val="28"/>
          <w:szCs w:val="28"/>
        </w:rPr>
        <w:t>суицидального поведения</w:t>
      </w:r>
    </w:p>
    <w:p w:rsidR="00D14340" w:rsidRPr="005C2C93" w:rsidRDefault="00D14340" w:rsidP="00A23929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5C2C93">
        <w:rPr>
          <w:rFonts w:ascii="Times New Roman" w:hAnsi="Times New Roman"/>
          <w:b/>
          <w:i/>
          <w:sz w:val="28"/>
          <w:szCs w:val="28"/>
        </w:rPr>
        <w:t>можно назвать:</w:t>
      </w:r>
    </w:p>
    <w:p w:rsidR="00D14340" w:rsidRPr="005C2C93" w:rsidRDefault="00D14340" w:rsidP="005C2C9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 xml:space="preserve">Отсутствие доброжелательного внимания со стороны взрослых; </w:t>
      </w:r>
    </w:p>
    <w:p w:rsidR="00D14340" w:rsidRPr="005C2C93" w:rsidRDefault="00D14340" w:rsidP="005C2C9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>Социально-экономическая дестабилизация и отсутствие морально-этических ценностей;</w:t>
      </w:r>
    </w:p>
    <w:p w:rsidR="00D14340" w:rsidRPr="005C2C93" w:rsidRDefault="00D14340" w:rsidP="005C2C9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>Алкоголизм и наркомания среди родителей, а не редко и среди самих подростков; </w:t>
      </w:r>
    </w:p>
    <w:p w:rsidR="00D14340" w:rsidRPr="005C2C93" w:rsidRDefault="00D14340" w:rsidP="005C2C9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>Жестокое обращение с подростком;</w:t>
      </w:r>
    </w:p>
    <w:p w:rsidR="00D14340" w:rsidRPr="005C2C93" w:rsidRDefault="00D14340" w:rsidP="005C2C9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t>Низкая самооценка, трудности в самоопределении, неуверенность в завтрашнем дне, потеря смысла жизни; </w:t>
      </w:r>
    </w:p>
    <w:p w:rsidR="00D14340" w:rsidRPr="005C2C93" w:rsidRDefault="00D14340" w:rsidP="005C2C9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5C2C93">
        <w:rPr>
          <w:rFonts w:ascii="Times New Roman" w:hAnsi="Times New Roman"/>
          <w:sz w:val="26"/>
          <w:szCs w:val="26"/>
        </w:rPr>
        <w:lastRenderedPageBreak/>
        <w:t xml:space="preserve">Бедность эмоциональной и интеллектуальной сфер; </w:t>
      </w:r>
    </w:p>
    <w:p w:rsidR="00D14340" w:rsidRDefault="00D14340" w:rsidP="005C2C93">
      <w:pPr>
        <w:pStyle w:val="a8"/>
        <w:numPr>
          <w:ilvl w:val="0"/>
          <w:numId w:val="18"/>
        </w:numPr>
        <w:jc w:val="both"/>
      </w:pPr>
      <w:r w:rsidRPr="005C2C93">
        <w:rPr>
          <w:rFonts w:ascii="Times New Roman" w:hAnsi="Times New Roman"/>
          <w:sz w:val="26"/>
          <w:szCs w:val="26"/>
        </w:rPr>
        <w:t>Безответная влюбленность.</w:t>
      </w:r>
      <w:r w:rsidRPr="00A23929">
        <w:rPr>
          <w:noProof/>
        </w:rPr>
        <w:t xml:space="preserve"> </w:t>
      </w:r>
      <w:r w:rsidR="006B5CDD">
        <w:rPr>
          <w:noProof/>
          <w:lang w:eastAsia="ru-RU"/>
        </w:rPr>
        <w:pict>
          <v:shape id="Рисунок 13" o:spid="_x0000_i1028" type="#_x0000_t75" alt="hello_html_m2b73c9b1.jpg" style="width:213.5pt;height:51.95pt;visibility:visible">
            <v:imagedata r:id="rId8" o:title=""/>
          </v:shape>
        </w:pict>
      </w:r>
    </w:p>
    <w:p w:rsidR="00D14340" w:rsidRPr="00A23929" w:rsidRDefault="00D14340" w:rsidP="004B4A7F">
      <w:pPr>
        <w:pStyle w:val="a8"/>
        <w:ind w:left="360"/>
        <w:jc w:val="both"/>
      </w:pPr>
    </w:p>
    <w:p w:rsidR="00D14340" w:rsidRPr="004B4A7F" w:rsidRDefault="00D14340" w:rsidP="004B4A7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4B4A7F">
        <w:rPr>
          <w:rFonts w:ascii="Times New Roman" w:hAnsi="Times New Roman"/>
          <w:b/>
          <w:i/>
          <w:sz w:val="28"/>
          <w:szCs w:val="28"/>
        </w:rPr>
        <w:t>Советы по профилактике</w:t>
      </w:r>
    </w:p>
    <w:p w:rsidR="00D14340" w:rsidRPr="004B4A7F" w:rsidRDefault="00D14340" w:rsidP="004B4A7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4B4A7F">
        <w:rPr>
          <w:rFonts w:ascii="Times New Roman" w:hAnsi="Times New Roman"/>
          <w:b/>
          <w:i/>
          <w:sz w:val="28"/>
          <w:szCs w:val="28"/>
        </w:rPr>
        <w:t>суицидального поведения.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Суицид</w:t>
      </w:r>
      <w:r w:rsidRPr="00A23929">
        <w:rPr>
          <w:b/>
          <w:bCs/>
          <w:color w:val="2A2A32"/>
          <w:sz w:val="26"/>
          <w:szCs w:val="26"/>
        </w:rPr>
        <w:t> </w:t>
      </w:r>
      <w:r w:rsidRPr="00A23929">
        <w:rPr>
          <w:color w:val="2A2A32"/>
          <w:sz w:val="26"/>
          <w:szCs w:val="26"/>
        </w:rPr>
        <w:t>– это не повод для публично</w:t>
      </w:r>
      <w:r>
        <w:rPr>
          <w:color w:val="2A2A32"/>
          <w:sz w:val="26"/>
          <w:szCs w:val="26"/>
        </w:rPr>
        <w:t>го обсуждения в коллективе</w:t>
      </w:r>
      <w:r w:rsidRPr="00A23929">
        <w:rPr>
          <w:color w:val="2A2A32"/>
          <w:sz w:val="26"/>
          <w:szCs w:val="26"/>
        </w:rPr>
        <w:t>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Попытку или намерения</w:t>
      </w:r>
      <w:r w:rsidRPr="00A23929">
        <w:rPr>
          <w:color w:val="2A2A32"/>
          <w:sz w:val="26"/>
          <w:szCs w:val="26"/>
        </w:rPr>
        <w:t> – рассматривать серьёзно, не оставлять без внимания;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Дать возможность высказаться</w:t>
      </w:r>
      <w:r w:rsidRPr="00A23929">
        <w:rPr>
          <w:color w:val="2A2A32"/>
          <w:sz w:val="26"/>
          <w:szCs w:val="26"/>
        </w:rPr>
        <w:t> и внимательно выслушать;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Не употреблять общие фразы</w:t>
      </w:r>
      <w:r w:rsidRPr="00A23929">
        <w:rPr>
          <w:color w:val="2A2A32"/>
          <w:sz w:val="26"/>
          <w:szCs w:val="26"/>
        </w:rPr>
        <w:t> "Да ты не думай об этом", "Ну, всё не так плохо", "Не стоит этого делать" и т.д. Это может привести к обратному эффекту;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color w:val="2A2A32"/>
          <w:sz w:val="26"/>
          <w:szCs w:val="26"/>
        </w:rPr>
        <w:t>Отговаривая, </w:t>
      </w: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не давить на чувство</w:t>
      </w:r>
      <w:r w:rsidRPr="00A23929">
        <w:rPr>
          <w:color w:val="2A2A32"/>
          <w:sz w:val="26"/>
          <w:szCs w:val="26"/>
        </w:rPr>
        <w:t> долга. Это может подтолкнуть к роковому шагу: "А вот посмотрим, значу ли я что-нибудь для вас! ";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Установить доверительные, заботливые взаимоотношения,</w:t>
      </w:r>
      <w:r w:rsidRPr="00A23929">
        <w:rPr>
          <w:color w:val="2A2A32"/>
          <w:sz w:val="26"/>
          <w:szCs w:val="26"/>
        </w:rPr>
        <w:t>  проявлять интерес к любым проблемам;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b/>
          <w:bCs/>
          <w:i/>
          <w:iCs/>
          <w:color w:val="2A2A32"/>
          <w:sz w:val="26"/>
          <w:szCs w:val="26"/>
          <w:u w:val="single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 xml:space="preserve">Не стыдить! Не спорить!                        </w:t>
      </w:r>
      <w:r w:rsidRPr="00A23929">
        <w:rPr>
          <w:color w:val="2A2A32"/>
          <w:sz w:val="26"/>
          <w:szCs w:val="26"/>
        </w:rPr>
        <w:t> Спор блокирует дальнейшее обсуждение;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lastRenderedPageBreak/>
        <w:t xml:space="preserve">Задавать прямые вопросы:                        </w:t>
      </w:r>
      <w:r w:rsidRPr="00A23929">
        <w:rPr>
          <w:color w:val="2A2A32"/>
          <w:sz w:val="26"/>
          <w:szCs w:val="26"/>
        </w:rPr>
        <w:t> "Ты думаешь о самоубийстве. Каким образом? Что будет потом?". Не бойтесь говорить об этом. Открытое обсуждение планов и проблем снижает тревогу. Беседы не могут спровоцировать самоубийство, тогда как избегание этой темы увеличивает тревожность, обсуждение же помогает "выпустить пар", выплеснуть эмоции;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Обсуждать</w:t>
      </w:r>
      <w:r w:rsidRPr="00A23929">
        <w:rPr>
          <w:color w:val="2A2A32"/>
          <w:sz w:val="26"/>
          <w:szCs w:val="26"/>
        </w:rPr>
        <w:t> семейные и внутренние проблемы;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Помогать</w:t>
      </w:r>
      <w:r w:rsidRPr="00A23929">
        <w:rPr>
          <w:color w:val="2A2A32"/>
          <w:sz w:val="26"/>
          <w:szCs w:val="26"/>
        </w:rPr>
        <w:t> ставить реальные цели в жизни и стремиться к ним;</w:t>
      </w:r>
    </w:p>
    <w:p w:rsidR="00D14340" w:rsidRPr="00A23929" w:rsidRDefault="00D14340" w:rsidP="00731A15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A23929">
        <w:rPr>
          <w:color w:val="2A2A32"/>
          <w:sz w:val="26"/>
          <w:szCs w:val="26"/>
        </w:rPr>
        <w:t>При малейшем подозрении на суицид –  </w:t>
      </w:r>
      <w:r w:rsidRPr="00A23929">
        <w:rPr>
          <w:b/>
          <w:bCs/>
          <w:i/>
          <w:iCs/>
          <w:color w:val="2A2A32"/>
          <w:sz w:val="26"/>
          <w:szCs w:val="26"/>
          <w:u w:val="single"/>
        </w:rPr>
        <w:t>обращайтесь к специалистам!</w:t>
      </w:r>
    </w:p>
    <w:p w:rsidR="00D14340" w:rsidRDefault="00D14340" w:rsidP="00EC3684">
      <w:pPr>
        <w:pStyle w:val="a8"/>
      </w:pPr>
      <w:r w:rsidRPr="00EC3684">
        <w:rPr>
          <w:rFonts w:ascii="Times New Roman" w:hAnsi="Times New Roman"/>
          <w:i/>
          <w:sz w:val="24"/>
          <w:szCs w:val="24"/>
        </w:rPr>
        <w:t xml:space="preserve">От заботливого человека, находящегося рядом в трудную минуту, зависит многое. Он может спасти </w:t>
      </w:r>
      <w:proofErr w:type="gramStart"/>
      <w:r w:rsidRPr="00EC3684">
        <w:rPr>
          <w:rFonts w:ascii="Times New Roman" w:hAnsi="Times New Roman"/>
          <w:i/>
          <w:sz w:val="24"/>
          <w:szCs w:val="24"/>
        </w:rPr>
        <w:t>потенциальному</w:t>
      </w:r>
      <w:proofErr w:type="gramEnd"/>
      <w:r w:rsidRPr="00EC36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3684">
        <w:rPr>
          <w:rFonts w:ascii="Times New Roman" w:hAnsi="Times New Roman"/>
          <w:i/>
          <w:sz w:val="24"/>
          <w:szCs w:val="24"/>
        </w:rPr>
        <w:t>суициденту</w:t>
      </w:r>
      <w:proofErr w:type="spellEnd"/>
      <w:r w:rsidRPr="00EC3684">
        <w:rPr>
          <w:rFonts w:ascii="Times New Roman" w:hAnsi="Times New Roman"/>
          <w:i/>
          <w:sz w:val="24"/>
          <w:szCs w:val="24"/>
        </w:rPr>
        <w:t xml:space="preserve"> жизнь. Самое главное, надо научиться принимать человека таким, какой он есть!</w:t>
      </w:r>
      <w:r w:rsidRPr="00A23929">
        <w:t xml:space="preserve"> </w:t>
      </w:r>
      <w:r w:rsidR="006B5CDD">
        <w:rPr>
          <w:noProof/>
          <w:lang w:eastAsia="ru-RU"/>
        </w:rPr>
        <w:pict>
          <v:shape id="Рисунок 19" o:spid="_x0000_i1029" type="#_x0000_t75" alt="hello_html_mae2490a.jpg" style="width:234.15pt;height:51.95pt;visibility:visible">
            <v:imagedata r:id="rId9" o:title=""/>
          </v:shape>
        </w:pict>
      </w:r>
    </w:p>
    <w:p w:rsidR="00D14340" w:rsidRPr="00A139B3" w:rsidRDefault="00D14340" w:rsidP="00EC3684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26"/>
          <w:szCs w:val="26"/>
          <w:lang w:eastAsia="ru-RU"/>
        </w:rPr>
      </w:pPr>
      <w:r w:rsidRPr="00A23929">
        <w:rPr>
          <w:rFonts w:ascii="Times New Roman" w:hAnsi="Times New Roman"/>
          <w:b/>
          <w:bCs/>
          <w:color w:val="111111"/>
          <w:sz w:val="26"/>
          <w:szCs w:val="26"/>
          <w:lang w:eastAsia="ru-RU"/>
        </w:rPr>
        <w:t>Суицид – это то, чего практически всегда можно избежать.</w:t>
      </w:r>
    </w:p>
    <w:p w:rsidR="00D14340" w:rsidRPr="00EC3684" w:rsidRDefault="00D14340" w:rsidP="00EC3684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EC3684">
        <w:rPr>
          <w:rFonts w:ascii="Times New Roman" w:hAnsi="Times New Roman"/>
          <w:sz w:val="24"/>
          <w:szCs w:val="24"/>
        </w:rPr>
        <w:t>Ставропольский кр</w:t>
      </w:r>
      <w:r>
        <w:rPr>
          <w:rFonts w:ascii="Times New Roman" w:hAnsi="Times New Roman"/>
          <w:sz w:val="24"/>
          <w:szCs w:val="24"/>
        </w:rPr>
        <w:t xml:space="preserve">ай, </w:t>
      </w:r>
      <w:r w:rsidRPr="00EC3684">
        <w:rPr>
          <w:rFonts w:ascii="Times New Roman" w:hAnsi="Times New Roman"/>
          <w:sz w:val="24"/>
          <w:szCs w:val="24"/>
        </w:rPr>
        <w:t>Курский район,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C3684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684">
        <w:rPr>
          <w:rFonts w:ascii="Times New Roman" w:hAnsi="Times New Roman"/>
          <w:sz w:val="24"/>
          <w:szCs w:val="24"/>
        </w:rPr>
        <w:t>Курская, пер.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684">
        <w:rPr>
          <w:rFonts w:ascii="Times New Roman" w:hAnsi="Times New Roman"/>
          <w:sz w:val="24"/>
          <w:szCs w:val="24"/>
        </w:rPr>
        <w:t>Школьный,4а</w:t>
      </w:r>
      <w:r w:rsidRPr="00EC3684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EC3684">
        <w:rPr>
          <w:rFonts w:ascii="Times New Roman" w:hAnsi="Times New Roman"/>
          <w:b/>
          <w:bCs/>
          <w:sz w:val="24"/>
          <w:szCs w:val="24"/>
        </w:rPr>
        <w:t xml:space="preserve">  Тел.: </w:t>
      </w:r>
      <w:r>
        <w:rPr>
          <w:rFonts w:ascii="Times New Roman" w:hAnsi="Times New Roman"/>
          <w:sz w:val="24"/>
          <w:szCs w:val="24"/>
          <w:u w:val="single"/>
        </w:rPr>
        <w:t>8 (87964) 6-50-96</w:t>
      </w:r>
      <w:r w:rsidRPr="00EC368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proofErr w:type="spellStart"/>
      <w:r w:rsidRPr="00EC3684">
        <w:rPr>
          <w:rFonts w:ascii="Times New Roman" w:hAnsi="Times New Roman"/>
          <w:b/>
          <w:bCs/>
          <w:sz w:val="24"/>
          <w:szCs w:val="24"/>
        </w:rPr>
        <w:t>Сайт</w:t>
      </w:r>
      <w:proofErr w:type="gramStart"/>
      <w:r w:rsidRPr="00EC3684">
        <w:rPr>
          <w:rFonts w:ascii="Times New Roman" w:hAnsi="Times New Roman"/>
          <w:b/>
          <w:bCs/>
          <w:sz w:val="24"/>
          <w:szCs w:val="24"/>
        </w:rPr>
        <w:t>:</w:t>
      </w:r>
      <w:r w:rsidRPr="00EC3684">
        <w:rPr>
          <w:rFonts w:ascii="Times New Roman" w:hAnsi="Times New Roman"/>
          <w:sz w:val="24"/>
          <w:szCs w:val="24"/>
        </w:rPr>
        <w:t>к</w:t>
      </w:r>
      <w:proofErr w:type="gramEnd"/>
      <w:r w:rsidRPr="00EC3684">
        <w:rPr>
          <w:rFonts w:ascii="Times New Roman" w:hAnsi="Times New Roman"/>
          <w:sz w:val="24"/>
          <w:szCs w:val="24"/>
        </w:rPr>
        <w:t>урский-срцн.рф</w:t>
      </w:r>
      <w:proofErr w:type="spellEnd"/>
      <w:r w:rsidRPr="00EC3684">
        <w:rPr>
          <w:rFonts w:ascii="Times New Roman" w:hAnsi="Times New Roman"/>
          <w:sz w:val="24"/>
          <w:szCs w:val="24"/>
        </w:rPr>
        <w:t xml:space="preserve"> </w:t>
      </w:r>
    </w:p>
    <w:p w:rsidR="00D14340" w:rsidRPr="00FC7A81" w:rsidRDefault="00D14340" w:rsidP="00EC368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C7A81">
        <w:rPr>
          <w:rFonts w:ascii="Times New Roman" w:hAnsi="Times New Roman"/>
          <w:b/>
          <w:bCs/>
          <w:sz w:val="20"/>
          <w:szCs w:val="20"/>
        </w:rPr>
        <w:lastRenderedPageBreak/>
        <w:t>Государственное казенное учреждение социального обслуживания                                          «Курский социально-реабилитационный центр для несовершеннолетних «Надежда»                                       отделение социальной диагностики                           и социально-правовой помощи</w:t>
      </w:r>
    </w:p>
    <w:p w:rsidR="00D14340" w:rsidRDefault="00D14340" w:rsidP="00EC3684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14340" w:rsidRPr="00A23929" w:rsidRDefault="00D14340" w:rsidP="004C1EB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i/>
          <w:iCs/>
          <w:color w:val="2A2A32"/>
          <w:sz w:val="26"/>
          <w:szCs w:val="26"/>
        </w:rPr>
      </w:pPr>
    </w:p>
    <w:p w:rsidR="00D14340" w:rsidRPr="00A23929" w:rsidRDefault="006B5CDD" w:rsidP="00A139B3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  <w:r w:rsidRPr="007D0E33">
        <w:rPr>
          <w:noProof/>
          <w:sz w:val="26"/>
          <w:szCs w:val="26"/>
        </w:rPr>
        <w:pict>
          <v:shape id="Рисунок 1" o:spid="_x0000_i1030" type="#_x0000_t75" alt="hello_html_m504f3c91.jpg" style="width:228.5pt;height:2in;visibility:visible">
            <v:imagedata r:id="rId10" o:title=""/>
          </v:shape>
        </w:pict>
      </w:r>
    </w:p>
    <w:p w:rsidR="00D14340" w:rsidRPr="00A23929" w:rsidRDefault="00D14340" w:rsidP="00A139B3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</w:p>
    <w:p w:rsidR="00D14340" w:rsidRPr="00A23929" w:rsidRDefault="00D14340" w:rsidP="00A139B3">
      <w:pPr>
        <w:pStyle w:val="a3"/>
        <w:spacing w:before="0" w:beforeAutospacing="0" w:after="150" w:afterAutospacing="0"/>
        <w:jc w:val="both"/>
        <w:rPr>
          <w:color w:val="2A2A32"/>
          <w:sz w:val="26"/>
          <w:szCs w:val="26"/>
        </w:rPr>
      </w:pPr>
    </w:p>
    <w:p w:rsidR="00D14340" w:rsidRDefault="006B5CDD" w:rsidP="00A139B3">
      <w:pPr>
        <w:jc w:val="both"/>
        <w:rPr>
          <w:sz w:val="26"/>
          <w:szCs w:val="26"/>
        </w:rPr>
      </w:pPr>
      <w:r>
        <w:rPr>
          <w:noProof/>
          <w:lang w:eastAsia="ru-RU"/>
        </w:rPr>
        <w:pict>
          <v:shape id="Рисунок 10" o:spid="_x0000_i1031" type="#_x0000_t75" alt="hello_html_7f0bffaa.jpg" style="width:220.4pt;height:51.95pt;visibility:visible">
            <v:imagedata r:id="rId11" o:title=""/>
          </v:shape>
        </w:pict>
      </w:r>
    </w:p>
    <w:p w:rsidR="00D14340" w:rsidRDefault="00D14340" w:rsidP="00E67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340" w:rsidRDefault="00D14340" w:rsidP="00E67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340" w:rsidRDefault="006B5CDD" w:rsidP="00E67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4340">
        <w:rPr>
          <w:rFonts w:ascii="Times New Roman" w:hAnsi="Times New Roman"/>
          <w:sz w:val="24"/>
          <w:szCs w:val="24"/>
        </w:rPr>
        <w:t>одготовил:</w:t>
      </w:r>
      <w:r w:rsidR="00D14340" w:rsidRPr="00E67E7B">
        <w:rPr>
          <w:rFonts w:ascii="Times New Roman" w:hAnsi="Times New Roman"/>
          <w:sz w:val="24"/>
          <w:szCs w:val="24"/>
        </w:rPr>
        <w:t xml:space="preserve"> соц</w:t>
      </w:r>
      <w:r w:rsidR="00D14340">
        <w:rPr>
          <w:rFonts w:ascii="Times New Roman" w:hAnsi="Times New Roman"/>
          <w:sz w:val="24"/>
          <w:szCs w:val="24"/>
        </w:rPr>
        <w:t>иальный педагог</w:t>
      </w:r>
      <w:r w:rsidR="00D14340" w:rsidRPr="00E67E7B">
        <w:rPr>
          <w:rFonts w:ascii="Times New Roman" w:hAnsi="Times New Roman"/>
          <w:sz w:val="24"/>
          <w:szCs w:val="24"/>
        </w:rPr>
        <w:t xml:space="preserve"> отделения социальной диагностики и социально – правовой помощи </w:t>
      </w:r>
    </w:p>
    <w:p w:rsidR="00D14340" w:rsidRPr="00E67E7B" w:rsidRDefault="00D14340" w:rsidP="00E67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E7B">
        <w:rPr>
          <w:rFonts w:ascii="Times New Roman" w:hAnsi="Times New Roman"/>
          <w:sz w:val="24"/>
          <w:szCs w:val="24"/>
        </w:rPr>
        <w:t>О.В. Ягодкина</w:t>
      </w:r>
    </w:p>
    <w:p w:rsidR="00D14340" w:rsidRDefault="00D14340" w:rsidP="00EC368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340" w:rsidRPr="00A23929" w:rsidRDefault="00D14340" w:rsidP="00422182">
      <w:pPr>
        <w:widowControl w:val="0"/>
        <w:jc w:val="center"/>
        <w:rPr>
          <w:sz w:val="26"/>
          <w:szCs w:val="26"/>
        </w:rPr>
      </w:pPr>
      <w:r w:rsidRPr="00EC3684">
        <w:rPr>
          <w:rFonts w:ascii="Times New Roman" w:hAnsi="Times New Roman"/>
          <w:b/>
          <w:bCs/>
          <w:sz w:val="24"/>
          <w:szCs w:val="24"/>
        </w:rPr>
        <w:t>ст. Курская</w:t>
      </w:r>
    </w:p>
    <w:sectPr w:rsidR="00D14340" w:rsidRPr="00A23929" w:rsidSect="005C2C93">
      <w:pgSz w:w="16838" w:h="11906" w:orient="landscape"/>
      <w:pgMar w:top="709" w:right="678" w:bottom="567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8AD"/>
    <w:multiLevelType w:val="multilevel"/>
    <w:tmpl w:val="D20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B59"/>
    <w:multiLevelType w:val="hybridMultilevel"/>
    <w:tmpl w:val="5CF8E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7F8"/>
    <w:multiLevelType w:val="hybridMultilevel"/>
    <w:tmpl w:val="4DF634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128BB"/>
    <w:multiLevelType w:val="hybridMultilevel"/>
    <w:tmpl w:val="88E66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F5E6A"/>
    <w:multiLevelType w:val="hybridMultilevel"/>
    <w:tmpl w:val="9522D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6BF6"/>
    <w:multiLevelType w:val="hybridMultilevel"/>
    <w:tmpl w:val="F3DCE0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46918"/>
    <w:multiLevelType w:val="hybridMultilevel"/>
    <w:tmpl w:val="3CA62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A3262"/>
    <w:multiLevelType w:val="hybridMultilevel"/>
    <w:tmpl w:val="1A2202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446A6"/>
    <w:multiLevelType w:val="hybridMultilevel"/>
    <w:tmpl w:val="48C4FD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277FF4"/>
    <w:multiLevelType w:val="multilevel"/>
    <w:tmpl w:val="0282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496F3E"/>
    <w:multiLevelType w:val="multilevel"/>
    <w:tmpl w:val="C48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9A01D8"/>
    <w:multiLevelType w:val="hybridMultilevel"/>
    <w:tmpl w:val="DFDC9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05DDB"/>
    <w:multiLevelType w:val="hybridMultilevel"/>
    <w:tmpl w:val="B6EE77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B50FD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3C17B9"/>
    <w:multiLevelType w:val="multilevel"/>
    <w:tmpl w:val="8DB8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EE280C"/>
    <w:multiLevelType w:val="multilevel"/>
    <w:tmpl w:val="33AC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2C4678"/>
    <w:multiLevelType w:val="hybridMultilevel"/>
    <w:tmpl w:val="7F2062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6A0711"/>
    <w:multiLevelType w:val="hybridMultilevel"/>
    <w:tmpl w:val="81DC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F74B8"/>
    <w:multiLevelType w:val="multilevel"/>
    <w:tmpl w:val="F0AC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5"/>
  </w:num>
  <w:num w:numId="8">
    <w:abstractNumId w:val="16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9B3"/>
    <w:rsid w:val="00005440"/>
    <w:rsid w:val="000E6D35"/>
    <w:rsid w:val="002A4DC6"/>
    <w:rsid w:val="003917AD"/>
    <w:rsid w:val="00422182"/>
    <w:rsid w:val="004B2DEC"/>
    <w:rsid w:val="004B4A7F"/>
    <w:rsid w:val="004C1EB0"/>
    <w:rsid w:val="005C2C93"/>
    <w:rsid w:val="006B2183"/>
    <w:rsid w:val="006B5CDD"/>
    <w:rsid w:val="007319E2"/>
    <w:rsid w:val="00731A15"/>
    <w:rsid w:val="00732AC0"/>
    <w:rsid w:val="007D0E33"/>
    <w:rsid w:val="0081546F"/>
    <w:rsid w:val="008D11F9"/>
    <w:rsid w:val="009967D2"/>
    <w:rsid w:val="009D6120"/>
    <w:rsid w:val="00A139B3"/>
    <w:rsid w:val="00A23929"/>
    <w:rsid w:val="00A942FA"/>
    <w:rsid w:val="00B95091"/>
    <w:rsid w:val="00D14340"/>
    <w:rsid w:val="00E67E7B"/>
    <w:rsid w:val="00EC3684"/>
    <w:rsid w:val="00FC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39B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139B3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A139B3"/>
    <w:rPr>
      <w:rFonts w:cs="Times New Roman"/>
      <w:i/>
      <w:iCs/>
    </w:rPr>
  </w:style>
  <w:style w:type="paragraph" w:styleId="a8">
    <w:name w:val="No Spacing"/>
    <w:uiPriority w:val="99"/>
    <w:qFormat/>
    <w:rsid w:val="00A239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2018-01-29T05:16:00Z</cp:lastPrinted>
  <dcterms:created xsi:type="dcterms:W3CDTF">2018-01-28T15:18:00Z</dcterms:created>
  <dcterms:modified xsi:type="dcterms:W3CDTF">2018-01-30T08:13:00Z</dcterms:modified>
</cp:coreProperties>
</file>