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B" w:rsidRPr="007202AA" w:rsidRDefault="00295E50" w:rsidP="00BB280E">
      <w:pPr>
        <w:shd w:val="clear" w:color="auto" w:fill="FFFFFF"/>
        <w:spacing w:after="0" w:line="240" w:lineRule="auto"/>
        <w:jc w:val="center"/>
        <w:outlineLvl w:val="0"/>
        <w:rPr>
          <w:rFonts w:ascii="Cambria Math" w:hAnsi="Cambria Math"/>
          <w:b/>
          <w:color w:val="CC0066"/>
          <w:kern w:val="36"/>
          <w:sz w:val="32"/>
          <w:szCs w:val="32"/>
        </w:rPr>
      </w:pPr>
      <w:r>
        <w:rPr>
          <w:rFonts w:ascii="Cambria Math" w:hAnsi="Cambria Math"/>
          <w:b/>
          <w:i/>
          <w:iCs/>
          <w:color w:val="CC0066"/>
          <w:kern w:val="36"/>
          <w:sz w:val="32"/>
          <w:szCs w:val="32"/>
        </w:rPr>
        <w:t>Д</w:t>
      </w:r>
      <w:r w:rsidR="00C07F5B" w:rsidRPr="007202AA">
        <w:rPr>
          <w:rFonts w:ascii="Cambria Math" w:hAnsi="Cambria Math"/>
          <w:b/>
          <w:i/>
          <w:iCs/>
          <w:color w:val="CC0066"/>
          <w:kern w:val="36"/>
          <w:sz w:val="32"/>
          <w:szCs w:val="32"/>
        </w:rPr>
        <w:t>ля родителей пятиклассников</w:t>
      </w:r>
    </w:p>
    <w:p w:rsidR="00C07F5B" w:rsidRPr="007202AA" w:rsidRDefault="00C07F5B" w:rsidP="00BB280E">
      <w:pPr>
        <w:shd w:val="clear" w:color="auto" w:fill="FFFFFF"/>
        <w:spacing w:after="0" w:line="240" w:lineRule="auto"/>
        <w:jc w:val="center"/>
        <w:outlineLvl w:val="0"/>
        <w:rPr>
          <w:rFonts w:ascii="Cambria Math" w:hAnsi="Cambria Math"/>
          <w:b/>
          <w:color w:val="CC0066"/>
          <w:kern w:val="36"/>
          <w:sz w:val="32"/>
          <w:szCs w:val="32"/>
        </w:rPr>
      </w:pPr>
      <w:r w:rsidRPr="007202AA">
        <w:rPr>
          <w:rFonts w:ascii="Cambria Math" w:hAnsi="Cambria Math"/>
          <w:b/>
          <w:i/>
          <w:iCs/>
          <w:color w:val="CC0066"/>
          <w:kern w:val="36"/>
          <w:sz w:val="32"/>
          <w:szCs w:val="32"/>
        </w:rPr>
        <w:t>«Поговорим с детьми об Интернете»</w:t>
      </w:r>
    </w:p>
    <w:p w:rsidR="00C07F5B" w:rsidRPr="007202AA" w:rsidRDefault="00C07F5B" w:rsidP="00BB280E">
      <w:pPr>
        <w:spacing w:after="0" w:line="240" w:lineRule="auto"/>
        <w:jc w:val="center"/>
        <w:rPr>
          <w:rFonts w:ascii="Cambria Math" w:hAnsi="Cambria Math"/>
          <w:b/>
          <w:bCs/>
          <w:i/>
          <w:iCs/>
          <w:color w:val="3366FF"/>
          <w:sz w:val="32"/>
          <w:szCs w:val="32"/>
        </w:rPr>
      </w:pPr>
      <w:r w:rsidRPr="007202AA">
        <w:rPr>
          <w:rFonts w:ascii="Cambria Math" w:hAnsi="Cambria Math"/>
          <w:b/>
          <w:bCs/>
          <w:i/>
          <w:iCs/>
          <w:color w:val="3366FF"/>
          <w:sz w:val="32"/>
          <w:szCs w:val="32"/>
        </w:rPr>
        <w:t xml:space="preserve">О </w:t>
      </w:r>
      <w:proofErr w:type="spellStart"/>
      <w:r w:rsidRPr="007202AA">
        <w:rPr>
          <w:rFonts w:ascii="Cambria Math" w:hAnsi="Cambria Math"/>
          <w:b/>
          <w:bCs/>
          <w:i/>
          <w:iCs/>
          <w:color w:val="3366FF"/>
          <w:sz w:val="32"/>
          <w:szCs w:val="32"/>
        </w:rPr>
        <w:t>веб-сёрфинге</w:t>
      </w:r>
      <w:proofErr w:type="spellEnd"/>
    </w:p>
    <w:p w:rsidR="00C07F5B" w:rsidRPr="007202AA" w:rsidRDefault="00C07F5B" w:rsidP="00060EE6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</w:p>
    <w:p w:rsidR="00C07F5B" w:rsidRPr="007202AA" w:rsidRDefault="004553FA" w:rsidP="00060EE6">
      <w:pPr>
        <w:spacing w:after="0" w:line="240" w:lineRule="auto"/>
        <w:ind w:firstLine="708"/>
        <w:jc w:val="both"/>
        <w:rPr>
          <w:rFonts w:ascii="Cambria Math" w:hAnsi="Cambria Math"/>
          <w:i/>
          <w:sz w:val="28"/>
          <w:szCs w:val="28"/>
        </w:rPr>
      </w:pPr>
      <w:r w:rsidRPr="004553FA">
        <w:rPr>
          <w:rFonts w:ascii="Cambria Math" w:hAnsi="Cambria Math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25pt;margin-top:2.25pt;width:271.25pt;height:180.75pt;z-index:-1" wrapcoords="-23 0 -23 21565 21600 21565 21600 0 -23 0">
            <v:imagedata r:id="rId5" o:title=""/>
            <w10:wrap type="tight"/>
          </v:shape>
        </w:pict>
      </w:r>
      <w:r w:rsidR="00C07F5B" w:rsidRPr="007202AA">
        <w:rPr>
          <w:rFonts w:ascii="Cambria Math" w:hAnsi="Cambria Math"/>
          <w:i/>
          <w:sz w:val="28"/>
          <w:szCs w:val="28"/>
        </w:rPr>
        <w:t xml:space="preserve">Многие из нас уже не представляют жизни без всемирной паутины. Ведение </w:t>
      </w:r>
      <w:proofErr w:type="spellStart"/>
      <w:r w:rsidR="00C07F5B" w:rsidRPr="007202AA">
        <w:rPr>
          <w:rFonts w:ascii="Cambria Math" w:hAnsi="Cambria Math"/>
          <w:i/>
          <w:sz w:val="28"/>
          <w:szCs w:val="28"/>
        </w:rPr>
        <w:t>блогов</w:t>
      </w:r>
      <w:proofErr w:type="spellEnd"/>
      <w:r w:rsidR="00C07F5B" w:rsidRPr="007202AA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proofErr w:type="gramStart"/>
      <w:r w:rsidR="00C07F5B" w:rsidRPr="007202AA">
        <w:rPr>
          <w:rFonts w:ascii="Cambria Math" w:hAnsi="Cambria Math"/>
          <w:i/>
          <w:sz w:val="28"/>
          <w:szCs w:val="28"/>
        </w:rPr>
        <w:t>интернет-магазины</w:t>
      </w:r>
      <w:proofErr w:type="spellEnd"/>
      <w:proofErr w:type="gramEnd"/>
      <w:r w:rsidR="00C07F5B" w:rsidRPr="007202AA">
        <w:rPr>
          <w:rFonts w:ascii="Cambria Math" w:hAnsi="Cambria Math"/>
          <w:i/>
          <w:sz w:val="28"/>
          <w:szCs w:val="28"/>
        </w:rPr>
        <w:t xml:space="preserve">, поиск курсовых, рефератов, докладов, дипломов, </w:t>
      </w:r>
      <w:proofErr w:type="spellStart"/>
      <w:r w:rsidR="00C07F5B" w:rsidRPr="007202AA">
        <w:rPr>
          <w:rFonts w:ascii="Cambria Math" w:hAnsi="Cambria Math"/>
          <w:i/>
          <w:sz w:val="28"/>
          <w:szCs w:val="28"/>
        </w:rPr>
        <w:t>онлайн-игры</w:t>
      </w:r>
      <w:proofErr w:type="spellEnd"/>
      <w:r w:rsidR="00C07F5B" w:rsidRPr="007202AA">
        <w:rPr>
          <w:rFonts w:ascii="Cambria Math" w:hAnsi="Cambria Math"/>
          <w:i/>
          <w:sz w:val="28"/>
          <w:szCs w:val="28"/>
        </w:rPr>
        <w:t xml:space="preserve">, социальные сети, </w:t>
      </w:r>
      <w:proofErr w:type="spellStart"/>
      <w:r w:rsidR="00C07F5B" w:rsidRPr="007202AA">
        <w:rPr>
          <w:rFonts w:ascii="Cambria Math" w:hAnsi="Cambria Math"/>
          <w:i/>
          <w:sz w:val="28"/>
          <w:szCs w:val="28"/>
        </w:rPr>
        <w:t>Skype</w:t>
      </w:r>
      <w:proofErr w:type="spellEnd"/>
      <w:r w:rsidR="00C07F5B" w:rsidRPr="007202AA">
        <w:rPr>
          <w:rFonts w:ascii="Cambria Math" w:hAnsi="Cambria Math"/>
          <w:i/>
          <w:sz w:val="28"/>
          <w:szCs w:val="28"/>
        </w:rPr>
        <w:t>, знакомства по интернету - каждый находит здесь что-то своё.</w:t>
      </w:r>
    </w:p>
    <w:p w:rsidR="00C07F5B" w:rsidRPr="007202AA" w:rsidRDefault="00C07F5B" w:rsidP="00060EE6">
      <w:pPr>
        <w:spacing w:after="0" w:line="240" w:lineRule="auto"/>
        <w:ind w:firstLine="708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 xml:space="preserve">Кроме того, Интернет добавил в русский язык ещё одно слово </w:t>
      </w:r>
      <w:proofErr w:type="gramStart"/>
      <w:r w:rsidRPr="007202AA">
        <w:rPr>
          <w:rFonts w:ascii="Cambria Math" w:hAnsi="Cambria Math"/>
          <w:i/>
          <w:sz w:val="28"/>
          <w:szCs w:val="28"/>
        </w:rPr>
        <w:t>-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</w:t>
      </w:r>
      <w:proofErr w:type="gramEnd"/>
      <w:r w:rsidRPr="007202AA">
        <w:rPr>
          <w:rFonts w:ascii="Cambria Math" w:hAnsi="Cambria Math"/>
          <w:i/>
          <w:sz w:val="28"/>
          <w:szCs w:val="28"/>
        </w:rPr>
        <w:t>еб-серфинг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>. Что же это такое? Разберём это слово на части.</w:t>
      </w:r>
    </w:p>
    <w:p w:rsidR="00C07F5B" w:rsidRPr="007202AA" w:rsidRDefault="00C07F5B" w:rsidP="00060EE6">
      <w:pPr>
        <w:spacing w:after="0" w:line="240" w:lineRule="auto"/>
        <w:ind w:firstLine="708"/>
        <w:jc w:val="both"/>
        <w:rPr>
          <w:rFonts w:ascii="Cambria Math" w:hAnsi="Cambria Math"/>
          <w:i/>
          <w:sz w:val="28"/>
          <w:szCs w:val="28"/>
        </w:rPr>
      </w:pPr>
      <w:proofErr w:type="spellStart"/>
      <w:r w:rsidRPr="007202AA">
        <w:rPr>
          <w:rFonts w:ascii="Cambria Math" w:hAnsi="Cambria Math"/>
          <w:i/>
          <w:sz w:val="28"/>
          <w:szCs w:val="28"/>
        </w:rPr>
        <w:t>Веб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(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web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) - </w:t>
      </w:r>
      <w:proofErr w:type="spellStart"/>
      <w:proofErr w:type="gramStart"/>
      <w:r w:rsidRPr="007202AA">
        <w:rPr>
          <w:rFonts w:ascii="Cambria Math" w:hAnsi="Cambria Math"/>
          <w:i/>
          <w:sz w:val="28"/>
          <w:szCs w:val="28"/>
        </w:rPr>
        <w:t>c</w:t>
      </w:r>
      <w:proofErr w:type="gramEnd"/>
      <w:r w:rsidRPr="007202AA">
        <w:rPr>
          <w:rFonts w:ascii="Cambria Math" w:hAnsi="Cambria Math"/>
          <w:i/>
          <w:sz w:val="28"/>
          <w:szCs w:val="28"/>
        </w:rPr>
        <w:t>еть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>, паутина. В нашем случае имеется в виду Всемирная паутина, то есть Интернет.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   Серфинг - катание на волнах на специальной доске.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   Что же у нас получается при объединении этих двух слов?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   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Веб-серфинг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- дословно обозначает катание по всемирной паутине.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   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Веб-серфинг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> - это лазание по Интернету в поисках нужной информации или просто для удовольствия.</w:t>
      </w:r>
    </w:p>
    <w:p w:rsidR="00C07F5B" w:rsidRPr="007202AA" w:rsidRDefault="00C07F5B" w:rsidP="00060EE6">
      <w:pPr>
        <w:spacing w:after="0" w:line="240" w:lineRule="auto"/>
        <w:ind w:firstLine="708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 xml:space="preserve">Получается, что каждый из нас занимается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веб-серфингом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! Однако не стоит забывать, что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веб-сёрфинг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может быть совсем не безобидным для наших детей!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color w:val="3366FF"/>
          <w:sz w:val="28"/>
          <w:szCs w:val="28"/>
        </w:rPr>
      </w:pPr>
      <w:r w:rsidRPr="007202AA">
        <w:rPr>
          <w:rFonts w:ascii="Cambria Math" w:hAnsi="Cambria Math"/>
          <w:b/>
          <w:bCs/>
          <w:i/>
          <w:iCs/>
          <w:color w:val="3366FF"/>
          <w:sz w:val="28"/>
          <w:szCs w:val="28"/>
        </w:rPr>
        <w:t>Безопасность детей в Интернете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Интернет является прекрасным источником для новых знаний, помогает в учебе, занимает досуг. Но в то же время, </w:t>
      </w:r>
      <w:r w:rsidRPr="007202AA">
        <w:rPr>
          <w:rFonts w:ascii="Cambria Math" w:hAnsi="Cambria Math"/>
          <w:bCs/>
          <w:i/>
          <w:sz w:val="28"/>
          <w:szCs w:val="28"/>
        </w:rPr>
        <w:t>Сеть таит в себе много опасностей</w:t>
      </w:r>
      <w:r w:rsidRPr="007202AA">
        <w:rPr>
          <w:rFonts w:ascii="Cambria Math" w:hAnsi="Cambria Math"/>
          <w:i/>
          <w:sz w:val="28"/>
          <w:szCs w:val="28"/>
        </w:rPr>
        <w:t>. Обязательно нужно поговорить с детьми, объяснить, что могут возникать различные неприятные ситуации и то, как из них лучшим образом выходить. Помните, что </w:t>
      </w:r>
      <w:r w:rsidRPr="007202AA">
        <w:rPr>
          <w:rFonts w:ascii="Cambria Math" w:hAnsi="Cambria Math"/>
          <w:bCs/>
          <w:i/>
          <w:sz w:val="28"/>
          <w:szCs w:val="28"/>
        </w:rPr>
        <w:t>безопасность ваших детей в Интернете</w:t>
      </w:r>
      <w:r w:rsidRPr="007202AA">
        <w:rPr>
          <w:rFonts w:ascii="Cambria Math" w:hAnsi="Cambria Math"/>
          <w:i/>
          <w:sz w:val="28"/>
          <w:szCs w:val="28"/>
        </w:rPr>
        <w:t>, на 90% зависит от  вас.</w:t>
      </w:r>
    </w:p>
    <w:p w:rsidR="00C07F5B" w:rsidRPr="007202AA" w:rsidRDefault="00C07F5B" w:rsidP="001F7E04">
      <w:pPr>
        <w:spacing w:after="0" w:line="240" w:lineRule="auto"/>
        <w:jc w:val="both"/>
        <w:outlineLvl w:val="1"/>
        <w:rPr>
          <w:rFonts w:ascii="Cambria Math" w:hAnsi="Cambria Math"/>
          <w:b/>
          <w:bCs/>
          <w:i/>
          <w:color w:val="3366FF"/>
          <w:sz w:val="28"/>
          <w:szCs w:val="28"/>
        </w:rPr>
      </w:pPr>
      <w:r w:rsidRPr="007202AA">
        <w:rPr>
          <w:rFonts w:ascii="Cambria Math" w:hAnsi="Cambria Math"/>
          <w:b/>
          <w:bCs/>
          <w:i/>
          <w:color w:val="3366FF"/>
          <w:sz w:val="28"/>
          <w:szCs w:val="28"/>
        </w:rPr>
        <w:t>Кто в ответе за наших детей в интернете?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 И так по порядку: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b/>
          <w:bCs/>
          <w:i/>
          <w:sz w:val="28"/>
          <w:szCs w:val="28"/>
        </w:rPr>
        <w:t>1.</w:t>
      </w:r>
      <w:r w:rsidRPr="007202AA">
        <w:rPr>
          <w:rFonts w:ascii="Cambria Math" w:hAnsi="Cambria Math"/>
          <w:i/>
          <w:sz w:val="28"/>
          <w:szCs w:val="28"/>
        </w:rPr>
        <w:t> </w:t>
      </w:r>
      <w:r w:rsidRPr="007202AA">
        <w:rPr>
          <w:rFonts w:ascii="Cambria Math" w:hAnsi="Cambria Math"/>
          <w:i/>
          <w:iCs/>
          <w:sz w:val="28"/>
          <w:szCs w:val="28"/>
          <w:u w:val="single"/>
        </w:rPr>
        <w:t>Правительство</w:t>
      </w:r>
      <w:r w:rsidRPr="007202AA">
        <w:rPr>
          <w:rFonts w:ascii="Cambria Math" w:hAnsi="Cambria Math"/>
          <w:i/>
          <w:sz w:val="28"/>
          <w:szCs w:val="28"/>
          <w:u w:val="single"/>
        </w:rPr>
        <w:t>.</w:t>
      </w:r>
      <w:r w:rsidRPr="007202AA">
        <w:rPr>
          <w:rFonts w:ascii="Cambria Math" w:hAnsi="Cambria Math"/>
          <w:i/>
          <w:sz w:val="28"/>
          <w:szCs w:val="28"/>
        </w:rPr>
        <w:t xml:space="preserve"> Должны быть законы, которые смогли бы оградить детей от вредной информации в Интернете. Так в России все школы обязали установить программы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контентной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фильтрации в классах информатики.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b/>
          <w:bCs/>
          <w:i/>
          <w:sz w:val="28"/>
          <w:szCs w:val="28"/>
        </w:rPr>
        <w:t>2.</w:t>
      </w:r>
      <w:r w:rsidRPr="007202AA">
        <w:rPr>
          <w:rFonts w:ascii="Cambria Math" w:hAnsi="Cambria Math"/>
          <w:i/>
          <w:sz w:val="28"/>
          <w:szCs w:val="28"/>
        </w:rPr>
        <w:t> </w:t>
      </w:r>
      <w:r w:rsidRPr="007202AA">
        <w:rPr>
          <w:rFonts w:ascii="Cambria Math" w:hAnsi="Cambria Math"/>
          <w:i/>
          <w:iCs/>
          <w:sz w:val="28"/>
          <w:szCs w:val="28"/>
          <w:u w:val="single"/>
        </w:rPr>
        <w:t>Поисковики</w:t>
      </w:r>
      <w:r w:rsidRPr="007202AA">
        <w:rPr>
          <w:rFonts w:ascii="Cambria Math" w:hAnsi="Cambria Math"/>
          <w:i/>
          <w:sz w:val="28"/>
          <w:szCs w:val="28"/>
          <w:u w:val="single"/>
        </w:rPr>
        <w:t>.</w:t>
      </w:r>
      <w:r w:rsidRPr="007202AA">
        <w:rPr>
          <w:rFonts w:ascii="Cambria Math" w:hAnsi="Cambria Math"/>
          <w:i/>
          <w:sz w:val="28"/>
          <w:szCs w:val="28"/>
        </w:rPr>
        <w:t xml:space="preserve"> Многие поисковые </w:t>
      </w:r>
      <w:proofErr w:type="gramStart"/>
      <w:r w:rsidRPr="007202AA">
        <w:rPr>
          <w:rFonts w:ascii="Cambria Math" w:hAnsi="Cambria Math"/>
          <w:i/>
          <w:sz w:val="28"/>
          <w:szCs w:val="28"/>
        </w:rPr>
        <w:t>сервисы</w:t>
      </w:r>
      <w:proofErr w:type="gramEnd"/>
      <w:r w:rsidRPr="007202AA">
        <w:rPr>
          <w:rFonts w:ascii="Cambria Math" w:hAnsi="Cambria Math"/>
          <w:i/>
          <w:sz w:val="28"/>
          <w:szCs w:val="28"/>
        </w:rPr>
        <w:t xml:space="preserve"> такие как 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Yandex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,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Ramler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имеют в своем арсенале большое количество настроек и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виджетов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, помогающих родителям оградить детей от нежелательного </w:t>
      </w:r>
      <w:proofErr w:type="spellStart"/>
      <w:r w:rsidRPr="007202AA">
        <w:rPr>
          <w:rFonts w:ascii="Cambria Math" w:hAnsi="Cambria Math"/>
          <w:i/>
          <w:sz w:val="28"/>
          <w:szCs w:val="28"/>
        </w:rPr>
        <w:t>контента</w:t>
      </w:r>
      <w:proofErr w:type="spellEnd"/>
      <w:r w:rsidRPr="007202AA">
        <w:rPr>
          <w:rFonts w:ascii="Cambria Math" w:hAnsi="Cambria Math"/>
          <w:i/>
          <w:sz w:val="28"/>
          <w:szCs w:val="28"/>
        </w:rPr>
        <w:t xml:space="preserve"> в Интернете.  А так же есть поисковые системы, предназначенные специально для детей.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b/>
          <w:bCs/>
          <w:i/>
          <w:sz w:val="28"/>
          <w:szCs w:val="28"/>
        </w:rPr>
        <w:t>3.</w:t>
      </w:r>
      <w:r w:rsidRPr="007202AA">
        <w:rPr>
          <w:rFonts w:ascii="Cambria Math" w:hAnsi="Cambria Math"/>
          <w:i/>
          <w:sz w:val="28"/>
          <w:szCs w:val="28"/>
        </w:rPr>
        <w:t> </w:t>
      </w:r>
      <w:r w:rsidRPr="007202AA">
        <w:rPr>
          <w:rFonts w:ascii="Cambria Math" w:hAnsi="Cambria Math"/>
          <w:i/>
          <w:iCs/>
          <w:sz w:val="28"/>
          <w:szCs w:val="28"/>
          <w:u w:val="single"/>
        </w:rPr>
        <w:t>Семья</w:t>
      </w:r>
      <w:r w:rsidRPr="007202AA">
        <w:rPr>
          <w:rFonts w:ascii="Cambria Math" w:hAnsi="Cambria Math"/>
          <w:i/>
          <w:sz w:val="28"/>
          <w:szCs w:val="28"/>
          <w:u w:val="single"/>
        </w:rPr>
        <w:t xml:space="preserve">. </w:t>
      </w:r>
      <w:r w:rsidRPr="007202AA">
        <w:rPr>
          <w:rFonts w:ascii="Cambria Math" w:hAnsi="Cambria Math"/>
          <w:i/>
          <w:sz w:val="28"/>
          <w:szCs w:val="28"/>
        </w:rPr>
        <w:t>Конечно же, никто так сильно не отвечает за безопасность  детей в Интернете, как сами родители. Ведь только родители могут полностью контролировать своих детей.</w:t>
      </w:r>
    </w:p>
    <w:p w:rsidR="00C07F5B" w:rsidRPr="007202AA" w:rsidRDefault="00C07F5B" w:rsidP="001F7E04">
      <w:pPr>
        <w:spacing w:after="0" w:line="240" w:lineRule="auto"/>
        <w:jc w:val="both"/>
        <w:outlineLvl w:val="1"/>
        <w:rPr>
          <w:rFonts w:ascii="Cambria Math" w:hAnsi="Cambria Math"/>
          <w:b/>
          <w:bCs/>
          <w:i/>
          <w:color w:val="3366FF"/>
          <w:sz w:val="28"/>
          <w:szCs w:val="28"/>
        </w:rPr>
      </w:pPr>
      <w:r w:rsidRPr="007202AA">
        <w:rPr>
          <w:rFonts w:ascii="Cambria Math" w:hAnsi="Cambria Math"/>
          <w:b/>
          <w:bCs/>
          <w:i/>
          <w:color w:val="3366FF"/>
          <w:sz w:val="28"/>
          <w:szCs w:val="28"/>
        </w:rPr>
        <w:t>Как сделать прогулки ребенка в Интернете более безопасными</w:t>
      </w:r>
      <w:r w:rsidR="00BB280E" w:rsidRPr="007202AA">
        <w:rPr>
          <w:rFonts w:ascii="Cambria Math" w:hAnsi="Cambria Math"/>
          <w:b/>
          <w:bCs/>
          <w:i/>
          <w:color w:val="3366FF"/>
          <w:sz w:val="28"/>
          <w:szCs w:val="28"/>
        </w:rPr>
        <w:t>?</w:t>
      </w:r>
    </w:p>
    <w:p w:rsidR="00C07F5B" w:rsidRPr="007202AA" w:rsidRDefault="00C07F5B" w:rsidP="001F7E04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lastRenderedPageBreak/>
        <w:t>Для лучшего взаимопонимания и устранения возможных недоразумений, лучше сразу расставить все точки над «и», установить некоторые ограничения для самостоятельного выхода в Интернет. Обсудите это с детьми, чтобы они понимали</w:t>
      </w:r>
      <w:r w:rsidR="00BB280E" w:rsidRPr="007202AA">
        <w:rPr>
          <w:rFonts w:ascii="Cambria Math" w:hAnsi="Cambria Math"/>
          <w:i/>
          <w:sz w:val="28"/>
          <w:szCs w:val="28"/>
        </w:rPr>
        <w:t xml:space="preserve"> </w:t>
      </w:r>
      <w:r w:rsidRPr="007202AA">
        <w:rPr>
          <w:rFonts w:ascii="Cambria Math" w:hAnsi="Cambria Math"/>
          <w:bCs/>
          <w:i/>
          <w:sz w:val="28"/>
          <w:szCs w:val="28"/>
        </w:rPr>
        <w:t>необходимость подобных запретов</w:t>
      </w:r>
      <w:r w:rsidRPr="007202AA">
        <w:rPr>
          <w:rFonts w:ascii="Cambria Math" w:hAnsi="Cambria Math"/>
          <w:i/>
          <w:sz w:val="28"/>
          <w:szCs w:val="28"/>
        </w:rPr>
        <w:t>, тогда вместе вы обязательно сможете сделать прогулки ребенка в Сети наиболее безопасными.</w:t>
      </w:r>
    </w:p>
    <w:p w:rsidR="00C07F5B" w:rsidRPr="007202AA" w:rsidRDefault="000F14E3" w:rsidP="000F14E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С</w:t>
      </w:r>
      <w:r w:rsidR="00C07F5B" w:rsidRPr="007202AA">
        <w:rPr>
          <w:rFonts w:ascii="Cambria Math" w:hAnsi="Cambria Math"/>
          <w:i/>
          <w:sz w:val="28"/>
          <w:szCs w:val="28"/>
        </w:rPr>
        <w:t>оставьте список правил работы детей в Интернете и помните, что лучше твердое «нет», чем неуверенное «да». Пусть ограничения будут минимальны, но зато действовать всегда и без ограничений.</w:t>
      </w:r>
    </w:p>
    <w:p w:rsidR="00C07F5B" w:rsidRPr="007202AA" w:rsidRDefault="00C07F5B" w:rsidP="000F14E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Расскажите детям о </w:t>
      </w:r>
      <w:r w:rsidRPr="007202AA">
        <w:rPr>
          <w:rFonts w:ascii="Cambria Math" w:hAnsi="Cambria Math"/>
          <w:bCs/>
          <w:i/>
          <w:sz w:val="28"/>
          <w:szCs w:val="28"/>
        </w:rPr>
        <w:t>необходимости сохранения конфиденциальных данных в тайне </w:t>
      </w:r>
      <w:r w:rsidRPr="007202AA">
        <w:rPr>
          <w:rFonts w:ascii="Cambria Math" w:hAnsi="Cambria Math"/>
          <w:i/>
          <w:sz w:val="28"/>
          <w:szCs w:val="28"/>
        </w:rPr>
        <w:t>и о том, как лучше это сделать. Вот несколько простых правил, которых следует придерживаться:</w:t>
      </w:r>
      <w:r w:rsidRPr="007202AA">
        <w:rPr>
          <w:rFonts w:ascii="Cambria Math" w:hAnsi="Cambria Math"/>
          <w:i/>
          <w:sz w:val="28"/>
          <w:szCs w:val="28"/>
        </w:rPr>
        <w:br/>
        <w:t>- при общении использовать только имя или псевдоним (ник);</w:t>
      </w:r>
      <w:r w:rsidRPr="007202AA">
        <w:rPr>
          <w:rFonts w:ascii="Cambria Math" w:hAnsi="Cambria Math"/>
          <w:i/>
          <w:sz w:val="28"/>
          <w:szCs w:val="28"/>
        </w:rPr>
        <w:br/>
        <w:t>- номер телефона, свой адрес, место учебы </w:t>
      </w:r>
      <w:r w:rsidRPr="007202AA">
        <w:rPr>
          <w:rFonts w:ascii="Cambria Math" w:hAnsi="Cambria Math"/>
          <w:bCs/>
          <w:i/>
          <w:sz w:val="28"/>
          <w:szCs w:val="28"/>
        </w:rPr>
        <w:t>нельзя никому сообщать</w:t>
      </w:r>
      <w:r w:rsidR="000F14E3" w:rsidRPr="007202AA">
        <w:rPr>
          <w:rFonts w:ascii="Cambria Math" w:hAnsi="Cambria Math"/>
          <w:i/>
          <w:sz w:val="28"/>
          <w:szCs w:val="28"/>
        </w:rPr>
        <w:t>;</w:t>
      </w:r>
      <w:r w:rsidR="000F14E3" w:rsidRPr="007202AA">
        <w:rPr>
          <w:rFonts w:ascii="Cambria Math" w:hAnsi="Cambria Math"/>
          <w:i/>
          <w:sz w:val="28"/>
          <w:szCs w:val="28"/>
        </w:rPr>
        <w:br/>
        <w:t xml:space="preserve">- </w:t>
      </w:r>
      <w:r w:rsidRPr="007202AA">
        <w:rPr>
          <w:rFonts w:ascii="Cambria Math" w:hAnsi="Cambria Math"/>
          <w:i/>
          <w:sz w:val="28"/>
          <w:szCs w:val="28"/>
        </w:rPr>
        <w:t>не пересылать свои фотографии;</w:t>
      </w:r>
      <w:r w:rsidRPr="007202AA">
        <w:rPr>
          <w:rFonts w:ascii="Cambria Math" w:hAnsi="Cambria Math"/>
          <w:i/>
          <w:sz w:val="28"/>
          <w:szCs w:val="28"/>
        </w:rPr>
        <w:br/>
        <w:t>- без контроля взрослых не встречаться с людьми, знакомство с которыми завязалось в Сети.</w:t>
      </w:r>
    </w:p>
    <w:p w:rsidR="00C07F5B" w:rsidRPr="007202AA" w:rsidRDefault="00C07F5B" w:rsidP="000F14E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Поясните, что в сети, несмотря на кажущуюся безнаказанность за какие-то проступки, там действуют те же правила, что и в реальной жизни: хорошо - плохо, правильно - не правильно.</w:t>
      </w:r>
    </w:p>
    <w:p w:rsidR="00C07F5B" w:rsidRPr="007202AA" w:rsidRDefault="00C07F5B" w:rsidP="000F14E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Научите детей развивать и доверять интуиции. </w:t>
      </w:r>
      <w:r w:rsidRPr="007202AA">
        <w:rPr>
          <w:rFonts w:ascii="Cambria Math" w:hAnsi="Cambria Math"/>
          <w:bCs/>
          <w:i/>
          <w:sz w:val="28"/>
          <w:szCs w:val="28"/>
        </w:rPr>
        <w:t>При малейших признаках беспокойства, путь рассказывают об этом вам</w:t>
      </w:r>
      <w:r w:rsidRPr="007202AA">
        <w:rPr>
          <w:rFonts w:ascii="Cambria Math" w:hAnsi="Cambria Math"/>
          <w:i/>
          <w:sz w:val="28"/>
          <w:szCs w:val="28"/>
        </w:rPr>
        <w:t>.</w:t>
      </w:r>
    </w:p>
    <w:p w:rsidR="00C07F5B" w:rsidRPr="007202AA" w:rsidRDefault="00C07F5B" w:rsidP="000F14E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Если детям по каким-либо причинам нужно вводить регистрационное имя, помогите его придумать так, чтобы оно не несло в себе никакой личной информации.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 xml:space="preserve">Объясните, что люди в Сети часто выдают себя совсем </w:t>
      </w:r>
      <w:proofErr w:type="gramStart"/>
      <w:r w:rsidRPr="007202AA">
        <w:rPr>
          <w:rFonts w:ascii="Cambria Math" w:hAnsi="Cambria Math"/>
          <w:i/>
          <w:sz w:val="28"/>
          <w:szCs w:val="28"/>
        </w:rPr>
        <w:t>за</w:t>
      </w:r>
      <w:proofErr w:type="gramEnd"/>
      <w:r w:rsidRPr="007202AA">
        <w:rPr>
          <w:rFonts w:ascii="Cambria Math" w:hAnsi="Cambria Math"/>
          <w:i/>
          <w:sz w:val="28"/>
          <w:szCs w:val="28"/>
        </w:rPr>
        <w:t xml:space="preserve"> д</w:t>
      </w:r>
      <w:r w:rsidR="000F14E3" w:rsidRPr="007202AA">
        <w:rPr>
          <w:rFonts w:ascii="Cambria Math" w:hAnsi="Cambria Math"/>
          <w:i/>
          <w:sz w:val="28"/>
          <w:szCs w:val="28"/>
        </w:rPr>
        <w:t>ругих, п</w:t>
      </w:r>
      <w:r w:rsidRPr="007202AA">
        <w:rPr>
          <w:rFonts w:ascii="Cambria Math" w:hAnsi="Cambria Math"/>
          <w:i/>
          <w:sz w:val="28"/>
          <w:szCs w:val="28"/>
        </w:rPr>
        <w:t>оэтому встречаться с ними не стоит.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Научите детей следовать нормам морали, быть воспитанными даже в виртуальном общении.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Обязательно расскажите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Объясните, что </w:t>
      </w:r>
      <w:r w:rsidRPr="007202AA">
        <w:rPr>
          <w:rFonts w:ascii="Cambria Math" w:hAnsi="Cambria Math"/>
          <w:bCs/>
          <w:i/>
          <w:sz w:val="28"/>
          <w:szCs w:val="28"/>
        </w:rPr>
        <w:t>далеко не все, что можно увидеть в Интернете – правда</w:t>
      </w:r>
      <w:r w:rsidRPr="007202AA">
        <w:rPr>
          <w:rFonts w:ascii="Cambria Math" w:hAnsi="Cambria Math"/>
          <w:i/>
          <w:sz w:val="28"/>
          <w:szCs w:val="28"/>
        </w:rPr>
        <w:t>. При сомнениях, пусть лучше уточнит у вас.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Используйте современные программы, которые предоставляют возможность фильтрации содержимого сайтов, контролировать места посещения и деятельность там.</w:t>
      </w:r>
    </w:p>
    <w:p w:rsidR="00C07F5B" w:rsidRPr="007202AA" w:rsidRDefault="00C07F5B" w:rsidP="000F14E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Создайте доверительные отношения между вами и вашим ребенком. </w:t>
      </w:r>
      <w:r w:rsidRPr="007202AA">
        <w:rPr>
          <w:rFonts w:ascii="Cambria Math" w:hAnsi="Cambria Math"/>
          <w:bCs/>
          <w:i/>
          <w:sz w:val="28"/>
          <w:szCs w:val="28"/>
        </w:rPr>
        <w:t>Посещайте его любимые сайты</w:t>
      </w:r>
      <w:r w:rsidRPr="007202AA">
        <w:rPr>
          <w:rFonts w:ascii="Cambria Math" w:hAnsi="Cambria Math"/>
          <w:i/>
          <w:sz w:val="28"/>
          <w:szCs w:val="28"/>
        </w:rPr>
        <w:t> иногда вместе, если ребенок ведет дневник, время от времени прочитывайте его.</w:t>
      </w:r>
    </w:p>
    <w:p w:rsidR="00C07F5B" w:rsidRDefault="00C07F5B" w:rsidP="001F7E04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 Math" w:hAnsi="Cambria Math"/>
          <w:i/>
          <w:sz w:val="28"/>
          <w:szCs w:val="28"/>
        </w:rPr>
      </w:pPr>
      <w:r w:rsidRPr="007202AA">
        <w:rPr>
          <w:rFonts w:ascii="Cambria Math" w:hAnsi="Cambria Math"/>
          <w:i/>
          <w:sz w:val="28"/>
          <w:szCs w:val="28"/>
        </w:rPr>
        <w:t>Внимательно относитесь к вашим детям!</w:t>
      </w:r>
    </w:p>
    <w:p w:rsidR="007202AA" w:rsidRDefault="007202AA" w:rsidP="007202AA">
      <w:pPr>
        <w:spacing w:after="0" w:line="240" w:lineRule="auto"/>
        <w:jc w:val="both"/>
        <w:rPr>
          <w:rFonts w:ascii="Cambria Math" w:hAnsi="Cambria Math"/>
          <w:i/>
          <w:sz w:val="28"/>
          <w:szCs w:val="28"/>
        </w:rPr>
      </w:pPr>
    </w:p>
    <w:p w:rsidR="007202AA" w:rsidRDefault="007202AA" w:rsidP="007202AA">
      <w:pPr>
        <w:spacing w:after="0" w:line="240" w:lineRule="auto"/>
        <w:jc w:val="right"/>
        <w:rPr>
          <w:rFonts w:ascii="Cambria Math" w:hAnsi="Cambria Math"/>
          <w:i/>
          <w:sz w:val="28"/>
          <w:szCs w:val="28"/>
        </w:rPr>
      </w:pPr>
    </w:p>
    <w:p w:rsidR="007202AA" w:rsidRDefault="007202AA" w:rsidP="007202AA">
      <w:pPr>
        <w:spacing w:after="0" w:line="240" w:lineRule="auto"/>
        <w:jc w:val="right"/>
        <w:rPr>
          <w:rFonts w:ascii="Cambria Math" w:hAnsi="Cambria Math"/>
          <w:i/>
          <w:sz w:val="28"/>
          <w:szCs w:val="28"/>
        </w:rPr>
      </w:pPr>
    </w:p>
    <w:p w:rsidR="007202AA" w:rsidRDefault="007202AA" w:rsidP="007202AA">
      <w:pPr>
        <w:spacing w:after="0" w:line="240" w:lineRule="auto"/>
        <w:jc w:val="right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Специалист по социальной работе отделения </w:t>
      </w:r>
    </w:p>
    <w:p w:rsidR="007202AA" w:rsidRDefault="007202AA" w:rsidP="007202AA">
      <w:pPr>
        <w:spacing w:after="0" w:line="240" w:lineRule="auto"/>
        <w:jc w:val="right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социальной диагностики и социально </w:t>
      </w:r>
    </w:p>
    <w:p w:rsidR="007202AA" w:rsidRPr="007202AA" w:rsidRDefault="007202AA" w:rsidP="007202AA">
      <w:pPr>
        <w:spacing w:after="0" w:line="240" w:lineRule="auto"/>
        <w:jc w:val="right"/>
        <w:rPr>
          <w:rFonts w:ascii="Cambria Math" w:hAnsi="Cambria Math"/>
          <w:i/>
          <w:sz w:val="28"/>
          <w:szCs w:val="28"/>
        </w:rPr>
      </w:pPr>
      <w:r>
        <w:rPr>
          <w:rFonts w:ascii="Cambria Math" w:hAnsi="Cambria Math"/>
          <w:i/>
          <w:sz w:val="28"/>
          <w:szCs w:val="28"/>
        </w:rPr>
        <w:t xml:space="preserve">– правовой помощи </w:t>
      </w:r>
      <w:proofErr w:type="spellStart"/>
      <w:r>
        <w:rPr>
          <w:rFonts w:ascii="Cambria Math" w:hAnsi="Cambria Math"/>
          <w:i/>
          <w:sz w:val="28"/>
          <w:szCs w:val="28"/>
        </w:rPr>
        <w:t>Миранова</w:t>
      </w:r>
      <w:proofErr w:type="spellEnd"/>
      <w:r>
        <w:rPr>
          <w:rFonts w:ascii="Cambria Math" w:hAnsi="Cambria Math"/>
          <w:i/>
          <w:sz w:val="28"/>
          <w:szCs w:val="28"/>
        </w:rPr>
        <w:t xml:space="preserve"> К.Т.</w:t>
      </w:r>
    </w:p>
    <w:sectPr w:rsidR="007202AA" w:rsidRPr="007202AA" w:rsidSect="000F14E3">
      <w:pgSz w:w="11906" w:h="16838"/>
      <w:pgMar w:top="720" w:right="720" w:bottom="720" w:left="720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D9E"/>
    <w:multiLevelType w:val="multilevel"/>
    <w:tmpl w:val="1B1E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A274C"/>
    <w:multiLevelType w:val="multilevel"/>
    <w:tmpl w:val="85D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75AA1"/>
    <w:multiLevelType w:val="multilevel"/>
    <w:tmpl w:val="5CD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31452"/>
    <w:multiLevelType w:val="multilevel"/>
    <w:tmpl w:val="818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544BC"/>
    <w:multiLevelType w:val="multilevel"/>
    <w:tmpl w:val="61EE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F5A4F"/>
    <w:multiLevelType w:val="multilevel"/>
    <w:tmpl w:val="A74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FA"/>
    <w:rsid w:val="00060EE6"/>
    <w:rsid w:val="000F14E3"/>
    <w:rsid w:val="001F7E04"/>
    <w:rsid w:val="00246859"/>
    <w:rsid w:val="00270D8B"/>
    <w:rsid w:val="00295E50"/>
    <w:rsid w:val="004553FA"/>
    <w:rsid w:val="007202AA"/>
    <w:rsid w:val="00736EFE"/>
    <w:rsid w:val="007D56D7"/>
    <w:rsid w:val="007F135D"/>
    <w:rsid w:val="00956DFA"/>
    <w:rsid w:val="00A366E4"/>
    <w:rsid w:val="00AE4A72"/>
    <w:rsid w:val="00BB280E"/>
    <w:rsid w:val="00C07F5B"/>
    <w:rsid w:val="00C86702"/>
    <w:rsid w:val="00CA42BF"/>
    <w:rsid w:val="00E47820"/>
    <w:rsid w:val="00EB3837"/>
    <w:rsid w:val="00F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56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6D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D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956DF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956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56DF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956DF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13</cp:revision>
  <dcterms:created xsi:type="dcterms:W3CDTF">2018-04-01T04:03:00Z</dcterms:created>
  <dcterms:modified xsi:type="dcterms:W3CDTF">2018-10-26T06:00:00Z</dcterms:modified>
</cp:coreProperties>
</file>